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47D8" w14:textId="77777777" w:rsidR="00333458" w:rsidRPr="00096FF6" w:rsidRDefault="00333458" w:rsidP="00947EB0">
      <w:pPr>
        <w:rPr>
          <w:rFonts w:ascii="Lato" w:hAnsi="Lato"/>
        </w:rPr>
      </w:pPr>
      <w:r w:rsidRPr="00096FF6">
        <w:rPr>
          <w:rFonts w:ascii="Lato" w:hAnsi="Lato"/>
          <w:noProof/>
        </w:rPr>
        <w:drawing>
          <wp:inline distT="0" distB="0" distL="0" distR="0" wp14:anchorId="78084B63" wp14:editId="78084B64">
            <wp:extent cx="2914120" cy="68712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3379" cy="689304"/>
                    </a:xfrm>
                    <a:prstGeom prst="rect">
                      <a:avLst/>
                    </a:prstGeom>
                    <a:noFill/>
                  </pic:spPr>
                </pic:pic>
              </a:graphicData>
            </a:graphic>
          </wp:inline>
        </w:drawing>
      </w:r>
    </w:p>
    <w:p w14:paraId="780847D9" w14:textId="77777777" w:rsidR="00333458" w:rsidRPr="00096FF6" w:rsidRDefault="00333458" w:rsidP="00947EB0">
      <w:pPr>
        <w:rPr>
          <w:rFonts w:ascii="Lato" w:hAnsi="Lato"/>
        </w:rPr>
      </w:pPr>
    </w:p>
    <w:p w14:paraId="780847DA" w14:textId="77777777" w:rsidR="00333458" w:rsidRPr="00096FF6" w:rsidRDefault="00333458" w:rsidP="00947EB0">
      <w:pPr>
        <w:rPr>
          <w:rFonts w:ascii="Lato" w:hAnsi="Lato"/>
        </w:rPr>
      </w:pPr>
    </w:p>
    <w:tbl>
      <w:tblPr>
        <w:tblStyle w:val="TableGrid"/>
        <w:tblW w:w="9242" w:type="dxa"/>
        <w:tblInd w:w="6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1"/>
        <w:gridCol w:w="1583"/>
        <w:gridCol w:w="3038"/>
      </w:tblGrid>
      <w:tr w:rsidR="00446DB5" w:rsidRPr="00096FF6" w14:paraId="780847DD" w14:textId="77777777" w:rsidTr="008A3DD0">
        <w:tc>
          <w:tcPr>
            <w:tcW w:w="6204" w:type="dxa"/>
            <w:gridSpan w:val="2"/>
            <w:tcBorders>
              <w:bottom w:val="single" w:sz="4" w:space="0" w:color="auto"/>
            </w:tcBorders>
            <w:shd w:val="clear" w:color="auto" w:fill="auto"/>
          </w:tcPr>
          <w:p w14:paraId="780847DB" w14:textId="77777777" w:rsidR="00446DB5" w:rsidRPr="00096FF6" w:rsidRDefault="00446DB5" w:rsidP="00947EB0">
            <w:pPr>
              <w:rPr>
                <w:rFonts w:ascii="Lato" w:hAnsi="Lato" w:cs="Arial"/>
                <w:b/>
                <w:sz w:val="72"/>
                <w:szCs w:val="20"/>
                <w:lang w:val="en-US" w:eastAsia="en-US"/>
              </w:rPr>
            </w:pPr>
          </w:p>
        </w:tc>
        <w:tc>
          <w:tcPr>
            <w:tcW w:w="3038" w:type="dxa"/>
            <w:tcBorders>
              <w:bottom w:val="single" w:sz="4" w:space="0" w:color="auto"/>
            </w:tcBorders>
            <w:shd w:val="clear" w:color="auto" w:fill="auto"/>
          </w:tcPr>
          <w:p w14:paraId="780847DC" w14:textId="77777777" w:rsidR="008C5058" w:rsidRPr="00096FF6" w:rsidRDefault="008C5058" w:rsidP="00947EB0">
            <w:pPr>
              <w:rPr>
                <w:rFonts w:ascii="Lato" w:hAnsi="Lato" w:cs="Arial"/>
                <w:b/>
                <w:sz w:val="20"/>
                <w:szCs w:val="20"/>
                <w:lang w:val="en-US" w:eastAsia="en-US"/>
              </w:rPr>
            </w:pPr>
          </w:p>
        </w:tc>
      </w:tr>
      <w:tr w:rsidR="00446DB5" w:rsidRPr="00096FF6" w14:paraId="780847DF" w14:textId="77777777" w:rsidTr="008A3DD0">
        <w:tc>
          <w:tcPr>
            <w:tcW w:w="9242" w:type="dxa"/>
            <w:gridSpan w:val="3"/>
            <w:tcBorders>
              <w:top w:val="single" w:sz="4" w:space="0" w:color="auto"/>
              <w:bottom w:val="nil"/>
            </w:tcBorders>
            <w:shd w:val="clear" w:color="auto" w:fill="auto"/>
          </w:tcPr>
          <w:p w14:paraId="780847DE" w14:textId="77777777" w:rsidR="00446DB5" w:rsidRPr="00096FF6" w:rsidRDefault="00B314BB" w:rsidP="008A3DD0">
            <w:pPr>
              <w:jc w:val="center"/>
              <w:rPr>
                <w:rFonts w:ascii="Lato" w:hAnsi="Lato" w:cs="Arial"/>
                <w:sz w:val="56"/>
                <w:szCs w:val="72"/>
                <w:lang w:val="en-US" w:eastAsia="en-US"/>
              </w:rPr>
            </w:pPr>
            <w:r w:rsidRPr="00096FF6">
              <w:rPr>
                <w:rFonts w:ascii="Lato" w:hAnsi="Lato" w:cs="Arial"/>
                <w:sz w:val="56"/>
                <w:szCs w:val="72"/>
                <w:lang w:val="en-US" w:eastAsia="en-US"/>
              </w:rPr>
              <w:t>Educational Visits</w:t>
            </w:r>
            <w:r w:rsidR="00D50C27" w:rsidRPr="00096FF6">
              <w:rPr>
                <w:rFonts w:ascii="Lato" w:hAnsi="Lato" w:cs="Arial"/>
                <w:sz w:val="56"/>
                <w:szCs w:val="72"/>
                <w:lang w:val="en-US" w:eastAsia="en-US"/>
              </w:rPr>
              <w:t xml:space="preserve"> Policy</w:t>
            </w:r>
          </w:p>
        </w:tc>
      </w:tr>
      <w:tr w:rsidR="00F938E6" w:rsidRPr="00096FF6" w14:paraId="780847E1" w14:textId="77777777" w:rsidTr="008A3DD0">
        <w:tc>
          <w:tcPr>
            <w:tcW w:w="9242" w:type="dxa"/>
            <w:gridSpan w:val="3"/>
            <w:tcBorders>
              <w:top w:val="nil"/>
              <w:bottom w:val="single" w:sz="4" w:space="0" w:color="auto"/>
            </w:tcBorders>
            <w:shd w:val="clear" w:color="auto" w:fill="auto"/>
          </w:tcPr>
          <w:p w14:paraId="780847E0" w14:textId="77777777" w:rsidR="00F938E6" w:rsidRPr="00096FF6" w:rsidRDefault="00F938E6" w:rsidP="00947EB0">
            <w:pPr>
              <w:rPr>
                <w:rFonts w:ascii="Lato" w:hAnsi="Lato" w:cs="Arial"/>
                <w:sz w:val="56"/>
                <w:szCs w:val="72"/>
                <w:lang w:val="en-US" w:eastAsia="en-US"/>
              </w:rPr>
            </w:pPr>
          </w:p>
        </w:tc>
      </w:tr>
      <w:tr w:rsidR="00F938E6" w:rsidRPr="00096FF6" w14:paraId="780847E4" w14:textId="77777777" w:rsidTr="008A3DD0">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780847E2" w14:textId="77777777" w:rsidR="00F938E6" w:rsidRPr="00096FF6" w:rsidRDefault="00F938E6" w:rsidP="00947EB0">
            <w:pPr>
              <w:keepNext/>
              <w:widowControl w:val="0"/>
              <w:suppressAutoHyphens/>
              <w:outlineLvl w:val="0"/>
              <w:rPr>
                <w:rFonts w:ascii="Lato" w:hAnsi="Lato" w:cs="Arial"/>
                <w:sz w:val="28"/>
                <w:szCs w:val="28"/>
                <w:lang w:val="en-US" w:eastAsia="en-US"/>
              </w:rPr>
            </w:pPr>
            <w:r w:rsidRPr="00096FF6">
              <w:rPr>
                <w:rFonts w:ascii="Lato" w:hAnsi="Lato" w:cs="Arial"/>
                <w:sz w:val="28"/>
                <w:szCs w:val="28"/>
                <w:lang w:val="en-US" w:eastAsia="en-US"/>
              </w:rPr>
              <w:t>Head Teacher</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47E3" w14:textId="77777777" w:rsidR="00F938E6" w:rsidRPr="00096FF6" w:rsidRDefault="00F938E6" w:rsidP="00947EB0">
            <w:pPr>
              <w:rPr>
                <w:rFonts w:ascii="Lato" w:hAnsi="Lato" w:cs="Arial"/>
                <w:sz w:val="28"/>
                <w:szCs w:val="28"/>
                <w:lang w:val="en-US" w:eastAsia="en-US"/>
              </w:rPr>
            </w:pPr>
            <w:r w:rsidRPr="00096FF6">
              <w:rPr>
                <w:rFonts w:ascii="Lato" w:hAnsi="Lato" w:cs="Arial"/>
                <w:sz w:val="28"/>
                <w:szCs w:val="28"/>
                <w:lang w:val="en-US" w:eastAsia="en-US"/>
              </w:rPr>
              <w:t>Nicola Harmer</w:t>
            </w:r>
          </w:p>
        </w:tc>
      </w:tr>
      <w:tr w:rsidR="00F938E6" w:rsidRPr="00096FF6" w14:paraId="780847E7" w14:textId="77777777" w:rsidTr="008A3DD0">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780847E5" w14:textId="77777777" w:rsidR="00F938E6" w:rsidRPr="00096FF6" w:rsidRDefault="00F938E6" w:rsidP="00947EB0">
            <w:pPr>
              <w:keepNext/>
              <w:widowControl w:val="0"/>
              <w:suppressAutoHyphens/>
              <w:outlineLvl w:val="0"/>
              <w:rPr>
                <w:rFonts w:ascii="Lato" w:hAnsi="Lato" w:cs="Arial"/>
                <w:sz w:val="28"/>
                <w:szCs w:val="28"/>
                <w:lang w:val="en-US" w:eastAsia="en-US"/>
              </w:rPr>
            </w:pPr>
            <w:r w:rsidRPr="00096FF6">
              <w:rPr>
                <w:rFonts w:ascii="Lato" w:hAnsi="Lato" w:cs="Arial"/>
                <w:sz w:val="28"/>
                <w:szCs w:val="28"/>
                <w:lang w:val="en-US" w:eastAsia="en-US"/>
              </w:rPr>
              <w:t>Person Responsible</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47E6" w14:textId="3D233D6A" w:rsidR="00F938E6" w:rsidRPr="00096FF6" w:rsidRDefault="00F9386E" w:rsidP="00947EB0">
            <w:pPr>
              <w:rPr>
                <w:rFonts w:ascii="Lato" w:hAnsi="Lato" w:cs="Arial"/>
                <w:sz w:val="28"/>
                <w:szCs w:val="28"/>
                <w:lang w:val="en-US" w:eastAsia="en-US"/>
              </w:rPr>
            </w:pPr>
            <w:r>
              <w:rPr>
                <w:rFonts w:ascii="Lato" w:hAnsi="Lato" w:cs="Arial"/>
                <w:sz w:val="28"/>
                <w:szCs w:val="28"/>
                <w:lang w:val="en-US" w:eastAsia="en-US"/>
              </w:rPr>
              <w:t>Preeya Patel</w:t>
            </w:r>
            <w:r w:rsidR="00B314BB" w:rsidRPr="00096FF6">
              <w:rPr>
                <w:rFonts w:ascii="Lato" w:hAnsi="Lato" w:cs="Arial"/>
                <w:sz w:val="28"/>
                <w:szCs w:val="28"/>
                <w:lang w:val="en-US" w:eastAsia="en-US"/>
              </w:rPr>
              <w:t xml:space="preserve"> </w:t>
            </w:r>
          </w:p>
        </w:tc>
      </w:tr>
      <w:tr w:rsidR="00F938E6" w:rsidRPr="00096FF6" w14:paraId="780847EA" w14:textId="77777777" w:rsidTr="008A3DD0">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780847E8" w14:textId="77777777" w:rsidR="00F938E6" w:rsidRPr="00096FF6" w:rsidRDefault="002C2EFE" w:rsidP="00947EB0">
            <w:pPr>
              <w:keepNext/>
              <w:widowControl w:val="0"/>
              <w:suppressAutoHyphens/>
              <w:outlineLvl w:val="0"/>
              <w:rPr>
                <w:rFonts w:ascii="Lato" w:hAnsi="Lato" w:cs="Arial"/>
                <w:sz w:val="28"/>
                <w:szCs w:val="28"/>
                <w:lang w:val="en-US" w:eastAsia="en-US"/>
              </w:rPr>
            </w:pPr>
            <w:r w:rsidRPr="00096FF6">
              <w:rPr>
                <w:rFonts w:ascii="Lato" w:hAnsi="Lato" w:cs="Arial"/>
                <w:sz w:val="28"/>
                <w:szCs w:val="28"/>
                <w:lang w:val="en-US" w:eastAsia="en-US"/>
              </w:rPr>
              <w:t>Revised</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47E9" w14:textId="77777777" w:rsidR="00F938E6" w:rsidRPr="00096FF6" w:rsidRDefault="00B314BB" w:rsidP="00947EB0">
            <w:pPr>
              <w:rPr>
                <w:rFonts w:ascii="Lato" w:hAnsi="Lato" w:cs="Arial"/>
                <w:sz w:val="28"/>
                <w:szCs w:val="28"/>
                <w:lang w:val="en-US" w:eastAsia="en-US"/>
              </w:rPr>
            </w:pPr>
            <w:r w:rsidRPr="00096FF6">
              <w:rPr>
                <w:rFonts w:ascii="Lato" w:hAnsi="Lato" w:cs="Arial"/>
                <w:sz w:val="28"/>
                <w:szCs w:val="28"/>
                <w:lang w:val="en-US" w:eastAsia="en-US"/>
              </w:rPr>
              <w:t>September 2022</w:t>
            </w:r>
          </w:p>
        </w:tc>
      </w:tr>
      <w:tr w:rsidR="00F938E6" w:rsidRPr="00096FF6" w14:paraId="780847ED" w14:textId="77777777" w:rsidTr="008A3DD0">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780847EB" w14:textId="77777777" w:rsidR="00F938E6" w:rsidRPr="00096FF6" w:rsidRDefault="00F938E6" w:rsidP="00947EB0">
            <w:pPr>
              <w:keepNext/>
              <w:widowControl w:val="0"/>
              <w:suppressAutoHyphens/>
              <w:outlineLvl w:val="0"/>
              <w:rPr>
                <w:rFonts w:ascii="Lato" w:hAnsi="Lato" w:cs="Arial"/>
                <w:sz w:val="28"/>
                <w:szCs w:val="28"/>
                <w:lang w:val="en-US" w:eastAsia="en-US"/>
              </w:rPr>
            </w:pPr>
            <w:r w:rsidRPr="00096FF6">
              <w:rPr>
                <w:rFonts w:ascii="Lato" w:hAnsi="Lato" w:cs="Arial"/>
                <w:sz w:val="28"/>
                <w:szCs w:val="28"/>
                <w:lang w:val="en-US" w:eastAsia="en-US"/>
              </w:rPr>
              <w:t>Review Date</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47EC" w14:textId="4FE63B11" w:rsidR="00F938E6" w:rsidRPr="00096FF6" w:rsidRDefault="00B314BB" w:rsidP="00947EB0">
            <w:pPr>
              <w:rPr>
                <w:rFonts w:ascii="Lato" w:hAnsi="Lato" w:cs="Arial"/>
                <w:sz w:val="28"/>
                <w:szCs w:val="28"/>
                <w:lang w:val="en-US" w:eastAsia="en-US"/>
              </w:rPr>
            </w:pPr>
            <w:r w:rsidRPr="00096FF6">
              <w:rPr>
                <w:rFonts w:ascii="Lato" w:hAnsi="Lato" w:cs="Arial"/>
                <w:sz w:val="28"/>
                <w:szCs w:val="28"/>
                <w:lang w:val="en-US" w:eastAsia="en-US"/>
              </w:rPr>
              <w:t>September 202</w:t>
            </w:r>
            <w:r w:rsidR="00E178C5">
              <w:rPr>
                <w:rFonts w:ascii="Lato" w:hAnsi="Lato" w:cs="Arial"/>
                <w:sz w:val="28"/>
                <w:szCs w:val="28"/>
                <w:lang w:val="en-US" w:eastAsia="en-US"/>
              </w:rPr>
              <w:t>4</w:t>
            </w:r>
          </w:p>
        </w:tc>
      </w:tr>
    </w:tbl>
    <w:p w14:paraId="780847EE" w14:textId="77777777" w:rsidR="00446DB5" w:rsidRPr="00096FF6" w:rsidRDefault="00446DB5" w:rsidP="00947EB0">
      <w:pPr>
        <w:rPr>
          <w:rFonts w:ascii="Lato" w:hAnsi="Lato" w:cs="Arial"/>
          <w:sz w:val="20"/>
          <w:szCs w:val="20"/>
          <w:lang w:val="en-US" w:eastAsia="en-US"/>
        </w:rPr>
      </w:pPr>
    </w:p>
    <w:p w14:paraId="780847EF" w14:textId="77777777" w:rsidR="00446DB5" w:rsidRPr="00096FF6" w:rsidRDefault="00446DB5" w:rsidP="00947EB0">
      <w:pPr>
        <w:keepNext/>
        <w:widowControl w:val="0"/>
        <w:suppressAutoHyphens/>
        <w:outlineLvl w:val="0"/>
        <w:rPr>
          <w:rFonts w:ascii="Lato" w:hAnsi="Lato" w:cs="Arial"/>
          <w:b/>
          <w:sz w:val="72"/>
          <w:szCs w:val="72"/>
          <w:lang w:val="en-US" w:eastAsia="en-US"/>
        </w:rPr>
      </w:pPr>
    </w:p>
    <w:p w14:paraId="780847F0" w14:textId="77777777" w:rsidR="00446DB5" w:rsidRPr="00096FF6" w:rsidRDefault="00446DB5" w:rsidP="00947EB0">
      <w:pPr>
        <w:rPr>
          <w:rFonts w:ascii="Lato" w:hAnsi="Lato" w:cs="Arial"/>
          <w:sz w:val="20"/>
          <w:szCs w:val="20"/>
          <w:lang w:val="en-US" w:eastAsia="en-US"/>
        </w:rPr>
      </w:pPr>
    </w:p>
    <w:p w14:paraId="780847F1" w14:textId="77777777" w:rsidR="00446DB5" w:rsidRPr="00096FF6" w:rsidRDefault="00446DB5" w:rsidP="00947EB0">
      <w:pPr>
        <w:rPr>
          <w:rFonts w:ascii="Lato" w:hAnsi="Lato" w:cs="Arial"/>
          <w:sz w:val="20"/>
          <w:szCs w:val="20"/>
          <w:lang w:val="en-US" w:eastAsia="en-US"/>
        </w:rPr>
      </w:pPr>
    </w:p>
    <w:p w14:paraId="780847F2" w14:textId="77777777" w:rsidR="00446DB5" w:rsidRPr="00096FF6" w:rsidRDefault="00446DB5" w:rsidP="00947EB0">
      <w:pPr>
        <w:rPr>
          <w:rFonts w:ascii="Lato" w:hAnsi="Lato" w:cs="Arial"/>
          <w:sz w:val="20"/>
          <w:szCs w:val="20"/>
          <w:lang w:val="en-US" w:eastAsia="en-US"/>
        </w:rPr>
      </w:pPr>
    </w:p>
    <w:p w14:paraId="780847F3" w14:textId="77777777" w:rsidR="00446DB5" w:rsidRPr="00096FF6" w:rsidRDefault="00446DB5" w:rsidP="00947EB0">
      <w:pPr>
        <w:rPr>
          <w:rFonts w:ascii="Lato" w:hAnsi="Lato" w:cs="Arial"/>
          <w:sz w:val="20"/>
          <w:szCs w:val="20"/>
          <w:lang w:val="en-US" w:eastAsia="en-US"/>
        </w:rPr>
      </w:pPr>
    </w:p>
    <w:p w14:paraId="780847F4" w14:textId="77777777" w:rsidR="00446DB5" w:rsidRPr="00096FF6" w:rsidRDefault="00446DB5" w:rsidP="00947EB0">
      <w:pPr>
        <w:rPr>
          <w:rFonts w:ascii="Lato" w:hAnsi="Lato" w:cs="Arial"/>
          <w:sz w:val="20"/>
          <w:szCs w:val="20"/>
          <w:lang w:val="en-US" w:eastAsia="en-US"/>
        </w:rPr>
      </w:pPr>
    </w:p>
    <w:p w14:paraId="780847F5" w14:textId="77777777" w:rsidR="00446DB5" w:rsidRPr="00096FF6" w:rsidRDefault="00446DB5" w:rsidP="00947EB0">
      <w:pPr>
        <w:rPr>
          <w:rFonts w:ascii="Lato" w:hAnsi="Lato" w:cs="Arial"/>
          <w:sz w:val="20"/>
          <w:szCs w:val="20"/>
          <w:lang w:val="en-US" w:eastAsia="en-US"/>
        </w:rPr>
      </w:pPr>
    </w:p>
    <w:p w14:paraId="780847F6" w14:textId="77777777" w:rsidR="00446DB5" w:rsidRPr="00096FF6" w:rsidRDefault="00446DB5" w:rsidP="00947EB0">
      <w:pPr>
        <w:rPr>
          <w:rFonts w:ascii="Lato" w:hAnsi="Lato" w:cs="Arial"/>
          <w:sz w:val="20"/>
          <w:szCs w:val="20"/>
          <w:lang w:val="en-US" w:eastAsia="en-US"/>
        </w:rPr>
      </w:pPr>
    </w:p>
    <w:p w14:paraId="780847F7" w14:textId="77777777" w:rsidR="00446DB5" w:rsidRPr="00096FF6" w:rsidRDefault="00446DB5" w:rsidP="00947EB0">
      <w:pPr>
        <w:rPr>
          <w:rFonts w:ascii="Lato" w:hAnsi="Lato" w:cs="Arial"/>
          <w:sz w:val="20"/>
          <w:szCs w:val="20"/>
          <w:lang w:val="en-US" w:eastAsia="en-US"/>
        </w:rPr>
      </w:pPr>
    </w:p>
    <w:p w14:paraId="780847F8" w14:textId="77777777" w:rsidR="00446DB5" w:rsidRPr="00096FF6" w:rsidRDefault="00446DB5" w:rsidP="00947EB0">
      <w:pPr>
        <w:rPr>
          <w:rFonts w:ascii="Lato" w:hAnsi="Lato" w:cs="Arial"/>
          <w:sz w:val="20"/>
          <w:szCs w:val="20"/>
          <w:lang w:val="en-US" w:eastAsia="en-US"/>
        </w:rPr>
      </w:pPr>
    </w:p>
    <w:p w14:paraId="780847F9" w14:textId="77777777" w:rsidR="00446DB5" w:rsidRPr="00096FF6" w:rsidRDefault="00446DB5" w:rsidP="00947EB0">
      <w:pPr>
        <w:rPr>
          <w:rFonts w:ascii="Lato" w:hAnsi="Lato" w:cs="Arial"/>
          <w:sz w:val="20"/>
          <w:szCs w:val="20"/>
          <w:lang w:val="en-US" w:eastAsia="en-US"/>
        </w:rPr>
      </w:pPr>
    </w:p>
    <w:p w14:paraId="780847FA" w14:textId="77777777" w:rsidR="00446DB5" w:rsidRPr="00096FF6" w:rsidRDefault="00446DB5" w:rsidP="00947EB0">
      <w:pPr>
        <w:rPr>
          <w:rFonts w:ascii="Lato" w:hAnsi="Lato" w:cs="Arial"/>
          <w:sz w:val="20"/>
          <w:szCs w:val="20"/>
          <w:lang w:val="en-US" w:eastAsia="en-US"/>
        </w:rPr>
      </w:pPr>
    </w:p>
    <w:p w14:paraId="780847FB" w14:textId="77777777" w:rsidR="00446DB5" w:rsidRPr="00096FF6" w:rsidRDefault="00446DB5" w:rsidP="00947EB0">
      <w:pPr>
        <w:rPr>
          <w:rFonts w:ascii="Lato" w:hAnsi="Lato" w:cs="Arial"/>
          <w:sz w:val="20"/>
          <w:szCs w:val="20"/>
          <w:lang w:val="en-US" w:eastAsia="en-US"/>
        </w:rPr>
      </w:pPr>
    </w:p>
    <w:p w14:paraId="780847FC" w14:textId="77777777" w:rsidR="00446DB5" w:rsidRPr="00096FF6" w:rsidRDefault="00446DB5" w:rsidP="00947EB0">
      <w:pPr>
        <w:rPr>
          <w:rFonts w:ascii="Lato" w:hAnsi="Lato" w:cs="Arial"/>
          <w:sz w:val="20"/>
          <w:szCs w:val="20"/>
          <w:lang w:val="en-US" w:eastAsia="en-US"/>
        </w:rPr>
      </w:pPr>
    </w:p>
    <w:p w14:paraId="780847FD" w14:textId="77777777" w:rsidR="00446DB5" w:rsidRPr="00096FF6" w:rsidRDefault="00446DB5" w:rsidP="00947EB0">
      <w:pPr>
        <w:rPr>
          <w:rFonts w:ascii="Lato" w:hAnsi="Lato" w:cs="Arial"/>
          <w:sz w:val="20"/>
          <w:szCs w:val="20"/>
          <w:lang w:val="en-US" w:eastAsia="en-US"/>
        </w:rPr>
      </w:pPr>
    </w:p>
    <w:p w14:paraId="780847FE" w14:textId="77777777" w:rsidR="00446DB5" w:rsidRPr="00096FF6" w:rsidRDefault="00446DB5" w:rsidP="00947EB0">
      <w:pPr>
        <w:rPr>
          <w:rFonts w:ascii="Lato" w:hAnsi="Lato" w:cs="Arial"/>
          <w:sz w:val="20"/>
          <w:szCs w:val="20"/>
          <w:lang w:val="en-US" w:eastAsia="en-US"/>
        </w:rPr>
      </w:pPr>
    </w:p>
    <w:p w14:paraId="780847FF" w14:textId="77777777" w:rsidR="00446DB5" w:rsidRPr="00096FF6" w:rsidRDefault="00446DB5" w:rsidP="00947EB0">
      <w:pPr>
        <w:rPr>
          <w:rFonts w:ascii="Lato" w:hAnsi="Lato" w:cs="Arial"/>
          <w:sz w:val="20"/>
          <w:szCs w:val="20"/>
          <w:lang w:val="en-US" w:eastAsia="en-US"/>
        </w:rPr>
      </w:pPr>
    </w:p>
    <w:p w14:paraId="78084800" w14:textId="77777777" w:rsidR="00446DB5" w:rsidRPr="00096FF6" w:rsidRDefault="00446DB5" w:rsidP="00947EB0">
      <w:pPr>
        <w:rPr>
          <w:rFonts w:ascii="Lato" w:hAnsi="Lato" w:cs="Arial"/>
          <w:sz w:val="20"/>
          <w:szCs w:val="20"/>
          <w:lang w:val="en-US" w:eastAsia="en-US"/>
        </w:rPr>
      </w:pPr>
    </w:p>
    <w:p w14:paraId="78084801" w14:textId="77777777" w:rsidR="00A05F82" w:rsidRPr="00096FF6" w:rsidRDefault="00A05F82" w:rsidP="00947EB0">
      <w:pPr>
        <w:rPr>
          <w:rFonts w:ascii="Lato" w:hAnsi="Lato" w:cs="Arial"/>
          <w:sz w:val="20"/>
          <w:szCs w:val="20"/>
          <w:lang w:val="en-US" w:eastAsia="en-US"/>
        </w:rPr>
      </w:pPr>
    </w:p>
    <w:p w14:paraId="78084802" w14:textId="77777777" w:rsidR="00A05F82" w:rsidRPr="00096FF6" w:rsidRDefault="00A05F82" w:rsidP="00947EB0">
      <w:pPr>
        <w:rPr>
          <w:rFonts w:ascii="Lato" w:hAnsi="Lato" w:cs="Arial"/>
          <w:sz w:val="20"/>
          <w:szCs w:val="20"/>
          <w:lang w:val="en-US" w:eastAsia="en-US"/>
        </w:rPr>
      </w:pPr>
    </w:p>
    <w:p w14:paraId="78084803" w14:textId="77777777" w:rsidR="00A05F82" w:rsidRPr="00096FF6" w:rsidRDefault="00A05F82" w:rsidP="00947EB0">
      <w:pPr>
        <w:rPr>
          <w:rFonts w:ascii="Lato" w:hAnsi="Lato" w:cs="Arial"/>
          <w:sz w:val="20"/>
          <w:szCs w:val="20"/>
          <w:lang w:val="en-US" w:eastAsia="en-US"/>
        </w:rPr>
      </w:pPr>
    </w:p>
    <w:p w14:paraId="78084804" w14:textId="77777777" w:rsidR="00A05F82" w:rsidRPr="00096FF6" w:rsidRDefault="00A05F82" w:rsidP="00947EB0">
      <w:pPr>
        <w:rPr>
          <w:rFonts w:ascii="Lato" w:hAnsi="Lato" w:cs="Arial"/>
          <w:sz w:val="20"/>
          <w:szCs w:val="20"/>
          <w:lang w:val="en-US" w:eastAsia="en-US"/>
        </w:rPr>
      </w:pPr>
    </w:p>
    <w:p w14:paraId="78084805" w14:textId="77777777" w:rsidR="00A05F82" w:rsidRPr="00096FF6" w:rsidRDefault="00A05F82" w:rsidP="00947EB0">
      <w:pPr>
        <w:rPr>
          <w:rFonts w:ascii="Lato" w:hAnsi="Lato" w:cs="Arial"/>
          <w:sz w:val="20"/>
          <w:szCs w:val="20"/>
          <w:lang w:val="en-US" w:eastAsia="en-US"/>
        </w:rPr>
      </w:pPr>
    </w:p>
    <w:p w14:paraId="78084806" w14:textId="77777777" w:rsidR="00A05F82" w:rsidRPr="00096FF6" w:rsidRDefault="00A05F82" w:rsidP="00947EB0">
      <w:pPr>
        <w:rPr>
          <w:rFonts w:ascii="Lato" w:hAnsi="Lato" w:cs="Arial"/>
          <w:sz w:val="20"/>
          <w:szCs w:val="20"/>
          <w:lang w:val="en-US" w:eastAsia="en-US"/>
        </w:rPr>
      </w:pPr>
    </w:p>
    <w:p w14:paraId="78084807" w14:textId="77777777" w:rsidR="00A05F82" w:rsidRPr="00096FF6" w:rsidRDefault="00A05F82" w:rsidP="00947EB0">
      <w:pPr>
        <w:rPr>
          <w:rFonts w:ascii="Lato" w:hAnsi="Lato" w:cs="Arial"/>
          <w:sz w:val="20"/>
          <w:szCs w:val="20"/>
          <w:lang w:val="en-US" w:eastAsia="en-US"/>
        </w:rPr>
      </w:pPr>
    </w:p>
    <w:p w14:paraId="78084808" w14:textId="77777777" w:rsidR="00A05F82" w:rsidRPr="00096FF6" w:rsidRDefault="00A05F82" w:rsidP="00947EB0">
      <w:pPr>
        <w:rPr>
          <w:rFonts w:ascii="Lato" w:hAnsi="Lato" w:cs="Arial"/>
          <w:sz w:val="20"/>
          <w:szCs w:val="20"/>
          <w:lang w:val="en-US" w:eastAsia="en-US"/>
        </w:rPr>
      </w:pPr>
    </w:p>
    <w:p w14:paraId="78084809" w14:textId="77777777" w:rsidR="00446DB5" w:rsidRPr="00096FF6" w:rsidRDefault="00446DB5" w:rsidP="00947EB0">
      <w:pPr>
        <w:rPr>
          <w:rFonts w:ascii="Lato" w:hAnsi="Lato" w:cs="Arial"/>
          <w:sz w:val="20"/>
          <w:szCs w:val="20"/>
          <w:lang w:val="en-US" w:eastAsia="en-US"/>
        </w:rPr>
      </w:pPr>
    </w:p>
    <w:p w14:paraId="7808480A" w14:textId="77777777" w:rsidR="007367C3" w:rsidRPr="00096FF6" w:rsidRDefault="007367C3" w:rsidP="00947EB0">
      <w:pPr>
        <w:rPr>
          <w:rFonts w:ascii="Lato" w:hAnsi="Lato" w:cs="Arial"/>
          <w:sz w:val="20"/>
          <w:szCs w:val="20"/>
          <w:lang w:val="en-US" w:eastAsia="en-US"/>
        </w:rPr>
      </w:pPr>
    </w:p>
    <w:p w14:paraId="7808480B" w14:textId="77777777" w:rsidR="00446DB5" w:rsidRPr="00096FF6" w:rsidRDefault="00446DB5" w:rsidP="00947EB0">
      <w:pPr>
        <w:rPr>
          <w:rFonts w:ascii="Lato" w:hAnsi="Lato" w:cs="Arial"/>
          <w:sz w:val="20"/>
          <w:szCs w:val="20"/>
          <w:lang w:val="en-US" w:eastAsia="en-US"/>
        </w:rPr>
      </w:pPr>
    </w:p>
    <w:p w14:paraId="7808480C" w14:textId="77777777" w:rsidR="00446DB5" w:rsidRPr="00096FF6" w:rsidRDefault="00446DB5" w:rsidP="00947EB0">
      <w:pPr>
        <w:rPr>
          <w:rFonts w:ascii="Lato" w:hAnsi="Lato" w:cs="Arial"/>
          <w:sz w:val="20"/>
          <w:szCs w:val="20"/>
          <w:lang w:val="en-US" w:eastAsia="en-US"/>
        </w:rPr>
      </w:pPr>
    </w:p>
    <w:p w14:paraId="7808480D" w14:textId="77777777" w:rsidR="00446DB5" w:rsidRPr="00096FF6" w:rsidRDefault="00446DB5" w:rsidP="00947EB0">
      <w:pPr>
        <w:jc w:val="center"/>
        <w:rPr>
          <w:rFonts w:ascii="Lato" w:hAnsi="Lato" w:cs="Arial"/>
          <w:sz w:val="20"/>
          <w:szCs w:val="20"/>
          <w:lang w:val="en-US" w:eastAsia="en-US"/>
        </w:rPr>
      </w:pPr>
      <w:r w:rsidRPr="00096FF6">
        <w:rPr>
          <w:rFonts w:ascii="Lato" w:hAnsi="Lato" w:cs="Arial"/>
          <w:sz w:val="20"/>
          <w:szCs w:val="20"/>
          <w:lang w:val="en-US" w:eastAsia="en-US"/>
        </w:rPr>
        <w:t>41-43 Meadow Garth, London, NW10 0SL</w:t>
      </w:r>
    </w:p>
    <w:p w14:paraId="7808480E" w14:textId="77777777" w:rsidR="002C2EFE" w:rsidRPr="00096FF6" w:rsidRDefault="00446DB5" w:rsidP="00947EB0">
      <w:pPr>
        <w:jc w:val="center"/>
        <w:rPr>
          <w:rFonts w:ascii="Lato" w:hAnsi="Lato" w:cs="Arial"/>
          <w:sz w:val="20"/>
          <w:szCs w:val="20"/>
          <w:lang w:val="en-US" w:eastAsia="en-US"/>
        </w:rPr>
      </w:pPr>
      <w:r w:rsidRPr="00096FF6">
        <w:rPr>
          <w:rFonts w:ascii="Lato" w:hAnsi="Lato" w:cs="Arial"/>
          <w:sz w:val="20"/>
          <w:szCs w:val="20"/>
          <w:lang w:val="en-US" w:eastAsia="en-US"/>
        </w:rPr>
        <w:t>Tel: 020 8965 5326</w:t>
      </w:r>
    </w:p>
    <w:p w14:paraId="7808480F" w14:textId="77777777" w:rsidR="00446DB5" w:rsidRPr="00096FF6" w:rsidRDefault="00446DB5" w:rsidP="00947EB0">
      <w:pPr>
        <w:jc w:val="center"/>
        <w:rPr>
          <w:rFonts w:ascii="Lato" w:hAnsi="Lato" w:cs="Arial"/>
          <w:sz w:val="20"/>
          <w:szCs w:val="20"/>
          <w:lang w:val="en-US" w:eastAsia="en-US"/>
        </w:rPr>
      </w:pPr>
      <w:r w:rsidRPr="00096FF6">
        <w:rPr>
          <w:rFonts w:ascii="Lato" w:hAnsi="Lato" w:cs="Arial"/>
          <w:sz w:val="20"/>
          <w:szCs w:val="20"/>
          <w:lang w:val="en-US" w:eastAsia="en-US"/>
        </w:rPr>
        <w:t xml:space="preserve">Email: </w:t>
      </w:r>
      <w:hyperlink r:id="rId11" w:history="1">
        <w:r w:rsidRPr="00096FF6">
          <w:rPr>
            <w:rFonts w:ascii="Lato" w:hAnsi="Lato" w:cs="Arial"/>
            <w:sz w:val="20"/>
            <w:szCs w:val="20"/>
            <w:u w:val="single"/>
            <w:lang w:val="en-US" w:eastAsia="en-US"/>
          </w:rPr>
          <w:t>admin@brentfield.brent.sck.uk</w:t>
        </w:r>
      </w:hyperlink>
    </w:p>
    <w:p w14:paraId="78084810" w14:textId="77777777" w:rsidR="007F7163" w:rsidRPr="00096FF6" w:rsidRDefault="00446DB5" w:rsidP="00947EB0">
      <w:pPr>
        <w:jc w:val="center"/>
        <w:rPr>
          <w:rFonts w:ascii="Lato" w:hAnsi="Lato" w:cs="Tahoma"/>
          <w:b/>
          <w:bCs/>
          <w:color w:val="000000"/>
          <w:sz w:val="20"/>
          <w:szCs w:val="20"/>
        </w:rPr>
      </w:pPr>
      <w:r w:rsidRPr="00096FF6">
        <w:rPr>
          <w:rFonts w:ascii="Lato" w:hAnsi="Lato" w:cs="Arial"/>
          <w:sz w:val="20"/>
          <w:szCs w:val="20"/>
          <w:lang w:val="en-US" w:eastAsia="en-US"/>
        </w:rPr>
        <w:t xml:space="preserve">Website: </w:t>
      </w:r>
      <w:hyperlink r:id="rId12" w:history="1">
        <w:r w:rsidRPr="00096FF6">
          <w:rPr>
            <w:rFonts w:ascii="Lato" w:hAnsi="Lato" w:cs="Arial"/>
            <w:sz w:val="20"/>
            <w:szCs w:val="20"/>
            <w:u w:val="single"/>
            <w:lang w:val="en-US" w:eastAsia="en-US"/>
          </w:rPr>
          <w:t>www.brentfield.brent.sch.uk</w:t>
        </w:r>
      </w:hyperlink>
      <w:r w:rsidRPr="00096FF6">
        <w:rPr>
          <w:rFonts w:ascii="Lato" w:hAnsi="Lato" w:cs="Arial"/>
          <w:sz w:val="20"/>
          <w:szCs w:val="20"/>
          <w:lang w:val="en-US" w:eastAsia="en-US"/>
        </w:rPr>
        <w:t xml:space="preserve"> </w:t>
      </w:r>
      <w:r w:rsidR="00B838BA" w:rsidRPr="00096FF6">
        <w:rPr>
          <w:rFonts w:ascii="Lato" w:hAnsi="Lato" w:cs="Arial"/>
          <w:sz w:val="20"/>
          <w:szCs w:val="20"/>
          <w:lang w:val="en-US" w:eastAsia="en-US"/>
        </w:rPr>
        <w:br w:type="page"/>
      </w:r>
    </w:p>
    <w:p w14:paraId="78084811" w14:textId="77777777" w:rsidR="007F7163" w:rsidRPr="00096FF6" w:rsidRDefault="00947EB0" w:rsidP="00947EB0">
      <w:pPr>
        <w:jc w:val="center"/>
        <w:rPr>
          <w:rFonts w:ascii="Lato" w:hAnsi="Lato" w:cs="Tahoma"/>
          <w:b/>
          <w:bCs/>
          <w:color w:val="000000"/>
          <w:sz w:val="20"/>
          <w:szCs w:val="20"/>
        </w:rPr>
      </w:pPr>
      <w:r w:rsidRPr="00096FF6">
        <w:rPr>
          <w:rFonts w:ascii="Lato" w:hAnsi="Lato" w:cs="Tahoma"/>
          <w:b/>
          <w:bCs/>
          <w:color w:val="000000"/>
          <w:sz w:val="20"/>
          <w:szCs w:val="20"/>
        </w:rPr>
        <w:lastRenderedPageBreak/>
        <w:t>Educational Visits Policy</w:t>
      </w:r>
    </w:p>
    <w:p w14:paraId="78084812" w14:textId="77777777" w:rsidR="008B47CA" w:rsidRPr="00096FF6" w:rsidRDefault="008B47CA" w:rsidP="00947EB0">
      <w:pPr>
        <w:rPr>
          <w:rFonts w:ascii="Lato" w:hAnsi="Lato" w:cs="Tahoma"/>
          <w:b/>
          <w:bCs/>
          <w:color w:val="000000"/>
          <w:sz w:val="20"/>
          <w:szCs w:val="20"/>
        </w:rPr>
      </w:pPr>
    </w:p>
    <w:p w14:paraId="78084813" w14:textId="77777777" w:rsidR="00947EB0" w:rsidRPr="00096FF6" w:rsidRDefault="00947EB0" w:rsidP="00947EB0">
      <w:pPr>
        <w:rPr>
          <w:rFonts w:ascii="Lato" w:hAnsi="Lato" w:cs="Arial"/>
          <w:b/>
          <w:sz w:val="20"/>
          <w:szCs w:val="20"/>
          <w:lang w:val="en-US" w:eastAsia="en-US"/>
        </w:rPr>
      </w:pPr>
      <w:r w:rsidRPr="00096FF6">
        <w:rPr>
          <w:rFonts w:ascii="Lato" w:hAnsi="Lato" w:cs="Arial"/>
          <w:b/>
          <w:sz w:val="20"/>
          <w:szCs w:val="20"/>
          <w:lang w:val="en-US" w:eastAsia="en-US"/>
        </w:rPr>
        <w:t>Introduction</w:t>
      </w:r>
    </w:p>
    <w:p w14:paraId="78084814" w14:textId="77777777" w:rsidR="00947EB0" w:rsidRPr="00096FF6" w:rsidRDefault="00947EB0" w:rsidP="00947EB0">
      <w:pPr>
        <w:rPr>
          <w:rFonts w:ascii="Lato" w:hAnsi="Lato" w:cs="Arial"/>
          <w:b/>
          <w:sz w:val="20"/>
          <w:szCs w:val="20"/>
          <w:lang w:val="en-US" w:eastAsia="en-US"/>
        </w:rPr>
      </w:pPr>
    </w:p>
    <w:p w14:paraId="78084815"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 xml:space="preserve">Trips, visits and learning off-site comprise an essential part of the school curriculum at Brentfield Primary School. Successful trips provide memorable learning experiences and can enhance the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xml:space="preserve"> education in ways that are not possible in the classroom. The school is committed to providing school visits as a positive tool to develop pupils’ independent, investigative learning, and to build their experience of the local and wider world, enabling them to become ‘Champions for Tomorrow.’</w:t>
      </w:r>
    </w:p>
    <w:p w14:paraId="78084816" w14:textId="77777777" w:rsidR="00947EB0" w:rsidRPr="00096FF6" w:rsidRDefault="00947EB0" w:rsidP="00947EB0">
      <w:pPr>
        <w:rPr>
          <w:rFonts w:ascii="Lato" w:hAnsi="Lato" w:cs="Arial"/>
          <w:sz w:val="20"/>
          <w:szCs w:val="20"/>
          <w:lang w:val="en-US" w:eastAsia="en-US"/>
        </w:rPr>
      </w:pPr>
    </w:p>
    <w:p w14:paraId="78084817"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Within school, responsibility for educational visits rests with the Governing Body, Headteacher and the</w:t>
      </w:r>
    </w:p>
    <w:p w14:paraId="78084818"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Educational Visits Coordinator (EVC), however all school employees have a responsibility to:</w:t>
      </w:r>
    </w:p>
    <w:p w14:paraId="78084819" w14:textId="77777777" w:rsidR="00947EB0" w:rsidRPr="00096FF6" w:rsidRDefault="00947EB0" w:rsidP="00947EB0">
      <w:pPr>
        <w:rPr>
          <w:rFonts w:ascii="Lato" w:hAnsi="Lato" w:cs="Arial"/>
          <w:sz w:val="20"/>
          <w:szCs w:val="20"/>
          <w:lang w:val="en-US" w:eastAsia="en-US"/>
        </w:rPr>
      </w:pPr>
    </w:p>
    <w:p w14:paraId="7808481A" w14:textId="77777777" w:rsidR="00947EB0" w:rsidRPr="00096FF6" w:rsidRDefault="00947EB0" w:rsidP="00947EB0">
      <w:pPr>
        <w:pStyle w:val="ListParagraph"/>
        <w:numPr>
          <w:ilvl w:val="0"/>
          <w:numId w:val="19"/>
        </w:numPr>
        <w:rPr>
          <w:rFonts w:ascii="Lato" w:hAnsi="Lato" w:cs="Arial"/>
          <w:sz w:val="20"/>
          <w:szCs w:val="20"/>
          <w:lang w:val="en-US"/>
        </w:rPr>
      </w:pPr>
      <w:r w:rsidRPr="00096FF6">
        <w:rPr>
          <w:rFonts w:ascii="Lato" w:hAnsi="Lato" w:cs="Arial"/>
          <w:sz w:val="20"/>
          <w:szCs w:val="20"/>
          <w:lang w:val="en-US"/>
        </w:rPr>
        <w:t>take reasonable care of their own and others’ health and safety</w:t>
      </w:r>
    </w:p>
    <w:p w14:paraId="7808481B" w14:textId="77777777" w:rsidR="00947EB0" w:rsidRPr="00096FF6" w:rsidRDefault="00947EB0" w:rsidP="00947EB0">
      <w:pPr>
        <w:pStyle w:val="ListParagraph"/>
        <w:numPr>
          <w:ilvl w:val="0"/>
          <w:numId w:val="19"/>
        </w:numPr>
        <w:rPr>
          <w:rFonts w:ascii="Lato" w:hAnsi="Lato" w:cs="Arial"/>
          <w:sz w:val="20"/>
          <w:szCs w:val="20"/>
          <w:lang w:val="en-US"/>
        </w:rPr>
      </w:pPr>
      <w:r w:rsidRPr="00096FF6">
        <w:rPr>
          <w:rFonts w:ascii="Lato" w:hAnsi="Lato" w:cs="Arial"/>
          <w:sz w:val="20"/>
          <w:szCs w:val="20"/>
          <w:lang w:val="en-US"/>
        </w:rPr>
        <w:t>co-operate with their employer</w:t>
      </w:r>
    </w:p>
    <w:p w14:paraId="7808481C" w14:textId="77777777" w:rsidR="00947EB0" w:rsidRPr="00096FF6" w:rsidRDefault="00947EB0" w:rsidP="00947EB0">
      <w:pPr>
        <w:pStyle w:val="ListParagraph"/>
        <w:numPr>
          <w:ilvl w:val="0"/>
          <w:numId w:val="19"/>
        </w:numPr>
        <w:rPr>
          <w:rFonts w:ascii="Lato" w:hAnsi="Lato" w:cs="Arial"/>
          <w:sz w:val="20"/>
          <w:szCs w:val="20"/>
          <w:lang w:val="en-US"/>
        </w:rPr>
      </w:pPr>
      <w:r w:rsidRPr="00096FF6">
        <w:rPr>
          <w:rFonts w:ascii="Lato" w:hAnsi="Lato" w:cs="Arial"/>
          <w:sz w:val="20"/>
          <w:szCs w:val="20"/>
          <w:lang w:val="en-US"/>
        </w:rPr>
        <w:t>carry out activities in accordance with training and instruction</w:t>
      </w:r>
    </w:p>
    <w:p w14:paraId="7808481D" w14:textId="77777777" w:rsidR="00947EB0" w:rsidRPr="00096FF6" w:rsidRDefault="00947EB0" w:rsidP="00947EB0">
      <w:pPr>
        <w:pStyle w:val="ListParagraph"/>
        <w:numPr>
          <w:ilvl w:val="0"/>
          <w:numId w:val="19"/>
        </w:numPr>
        <w:rPr>
          <w:rFonts w:ascii="Lato" w:hAnsi="Lato" w:cs="Arial"/>
          <w:sz w:val="20"/>
          <w:szCs w:val="20"/>
          <w:lang w:val="en-US"/>
        </w:rPr>
      </w:pPr>
      <w:r w:rsidRPr="00096FF6">
        <w:rPr>
          <w:rFonts w:ascii="Lato" w:hAnsi="Lato" w:cs="Arial"/>
          <w:sz w:val="20"/>
          <w:szCs w:val="20"/>
          <w:lang w:val="en-US"/>
        </w:rPr>
        <w:t>inform the employer of any serious risk</w:t>
      </w:r>
    </w:p>
    <w:p w14:paraId="7808481E" w14:textId="77777777" w:rsidR="00947EB0" w:rsidRPr="00096FF6" w:rsidRDefault="00947EB0" w:rsidP="00947EB0">
      <w:pPr>
        <w:pStyle w:val="ListParagraph"/>
        <w:rPr>
          <w:rFonts w:ascii="Lato" w:hAnsi="Lato" w:cs="Arial"/>
          <w:sz w:val="20"/>
          <w:szCs w:val="20"/>
          <w:lang w:val="en-US"/>
        </w:rPr>
      </w:pPr>
    </w:p>
    <w:p w14:paraId="7808481F"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This policy been produced to offer school staff advice and support in the planning and organising of all offsite activities in order to ensure the health and safety of pupils.</w:t>
      </w:r>
    </w:p>
    <w:p w14:paraId="78084820" w14:textId="77777777" w:rsidR="00947EB0" w:rsidRPr="00096FF6" w:rsidRDefault="00947EB0" w:rsidP="00947EB0">
      <w:pPr>
        <w:rPr>
          <w:rFonts w:ascii="Lato" w:hAnsi="Lato" w:cs="Arial"/>
          <w:sz w:val="20"/>
          <w:szCs w:val="20"/>
          <w:lang w:val="en-US" w:eastAsia="en-US"/>
        </w:rPr>
      </w:pPr>
    </w:p>
    <w:p w14:paraId="78084821" w14:textId="77777777" w:rsidR="00947EB0" w:rsidRPr="00096FF6" w:rsidRDefault="00947EB0" w:rsidP="00947EB0">
      <w:pPr>
        <w:rPr>
          <w:rFonts w:ascii="Lato" w:hAnsi="Lato" w:cs="Arial"/>
          <w:b/>
          <w:sz w:val="20"/>
          <w:szCs w:val="20"/>
          <w:lang w:val="en-US" w:eastAsia="en-US"/>
        </w:rPr>
      </w:pPr>
      <w:r w:rsidRPr="00096FF6">
        <w:rPr>
          <w:rFonts w:ascii="Lato" w:hAnsi="Lato" w:cs="Arial"/>
          <w:b/>
          <w:sz w:val="20"/>
          <w:szCs w:val="20"/>
          <w:lang w:val="en-US" w:eastAsia="en-US"/>
        </w:rPr>
        <w:t>Definition</w:t>
      </w:r>
    </w:p>
    <w:p w14:paraId="78084822" w14:textId="77777777" w:rsidR="00947EB0" w:rsidRPr="00096FF6" w:rsidRDefault="00947EB0" w:rsidP="00947EB0">
      <w:pPr>
        <w:rPr>
          <w:rFonts w:ascii="Lato" w:hAnsi="Lato" w:cs="Arial"/>
          <w:b/>
          <w:sz w:val="20"/>
          <w:szCs w:val="20"/>
          <w:lang w:val="en-US" w:eastAsia="en-US"/>
        </w:rPr>
      </w:pPr>
    </w:p>
    <w:p w14:paraId="78084823"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 xml:space="preserve">For the purposes of this policy, an ‘educational visit’ means any educational, cultural or sporting activity that requires the pupils to leave the school premises having been authorised to do so by the Headteacher. </w:t>
      </w:r>
    </w:p>
    <w:p w14:paraId="78084824" w14:textId="77777777" w:rsidR="00947EB0" w:rsidRPr="00096FF6" w:rsidRDefault="00947EB0" w:rsidP="00947EB0">
      <w:pPr>
        <w:rPr>
          <w:rFonts w:ascii="Lato" w:hAnsi="Lato" w:cs="Arial"/>
          <w:sz w:val="20"/>
          <w:szCs w:val="20"/>
          <w:lang w:val="en-US" w:eastAsia="en-US"/>
        </w:rPr>
      </w:pPr>
    </w:p>
    <w:p w14:paraId="78084825"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This includes the following:</w:t>
      </w:r>
    </w:p>
    <w:p w14:paraId="78084826" w14:textId="77777777" w:rsidR="00947EB0" w:rsidRPr="00096FF6" w:rsidRDefault="00947EB0" w:rsidP="00947EB0">
      <w:pPr>
        <w:pStyle w:val="ListParagraph"/>
        <w:numPr>
          <w:ilvl w:val="0"/>
          <w:numId w:val="20"/>
        </w:numPr>
        <w:rPr>
          <w:rFonts w:ascii="Lato" w:hAnsi="Lato" w:cs="Arial"/>
          <w:sz w:val="20"/>
          <w:szCs w:val="20"/>
          <w:lang w:val="en-US"/>
        </w:rPr>
      </w:pPr>
      <w:r w:rsidRPr="00096FF6">
        <w:rPr>
          <w:rFonts w:ascii="Lato" w:hAnsi="Lato" w:cs="Arial"/>
          <w:sz w:val="20"/>
          <w:szCs w:val="20"/>
          <w:lang w:val="en-US"/>
        </w:rPr>
        <w:t>Visits to places of interest in the local area</w:t>
      </w:r>
    </w:p>
    <w:p w14:paraId="78084827" w14:textId="77777777" w:rsidR="00947EB0" w:rsidRPr="00096FF6" w:rsidRDefault="00947EB0" w:rsidP="00947EB0">
      <w:pPr>
        <w:pStyle w:val="ListParagraph"/>
        <w:numPr>
          <w:ilvl w:val="0"/>
          <w:numId w:val="20"/>
        </w:numPr>
        <w:rPr>
          <w:rFonts w:ascii="Lato" w:hAnsi="Lato" w:cs="Arial"/>
          <w:sz w:val="20"/>
          <w:szCs w:val="20"/>
          <w:lang w:val="en-US"/>
        </w:rPr>
      </w:pPr>
      <w:r w:rsidRPr="00096FF6">
        <w:rPr>
          <w:rFonts w:ascii="Lato" w:hAnsi="Lato" w:cs="Arial"/>
          <w:sz w:val="20"/>
          <w:szCs w:val="20"/>
          <w:lang w:val="en-US"/>
        </w:rPr>
        <w:t xml:space="preserve"> Day visits to museums, galleries and places of educational interest</w:t>
      </w:r>
    </w:p>
    <w:p w14:paraId="78084828" w14:textId="77777777" w:rsidR="00947EB0" w:rsidRPr="00096FF6" w:rsidRDefault="00947EB0" w:rsidP="00947EB0">
      <w:pPr>
        <w:pStyle w:val="ListParagraph"/>
        <w:numPr>
          <w:ilvl w:val="0"/>
          <w:numId w:val="20"/>
        </w:numPr>
        <w:rPr>
          <w:rFonts w:ascii="Lato" w:hAnsi="Lato" w:cs="Arial"/>
          <w:sz w:val="20"/>
          <w:szCs w:val="20"/>
          <w:lang w:val="en-US"/>
        </w:rPr>
      </w:pPr>
      <w:r w:rsidRPr="00096FF6">
        <w:rPr>
          <w:rFonts w:ascii="Lato" w:hAnsi="Lato" w:cs="Arial"/>
          <w:sz w:val="20"/>
          <w:szCs w:val="20"/>
          <w:lang w:val="en-US"/>
        </w:rPr>
        <w:t>Sporting activities including swimming sessions</w:t>
      </w:r>
    </w:p>
    <w:p w14:paraId="78084829" w14:textId="77777777" w:rsidR="00947EB0" w:rsidRPr="00096FF6" w:rsidRDefault="00947EB0" w:rsidP="00947EB0">
      <w:pPr>
        <w:pStyle w:val="ListParagraph"/>
        <w:numPr>
          <w:ilvl w:val="0"/>
          <w:numId w:val="20"/>
        </w:numPr>
        <w:rPr>
          <w:rFonts w:ascii="Lato" w:hAnsi="Lato" w:cs="Arial"/>
          <w:sz w:val="20"/>
          <w:szCs w:val="20"/>
          <w:lang w:val="en-US"/>
        </w:rPr>
      </w:pPr>
      <w:r w:rsidRPr="00096FF6">
        <w:rPr>
          <w:rFonts w:ascii="Lato" w:hAnsi="Lato" w:cs="Arial"/>
          <w:sz w:val="20"/>
          <w:szCs w:val="20"/>
          <w:lang w:val="en-US"/>
        </w:rPr>
        <w:t>Outward bound and adventurous activities</w:t>
      </w:r>
    </w:p>
    <w:p w14:paraId="7808482A" w14:textId="77777777" w:rsidR="00947EB0" w:rsidRPr="00096FF6" w:rsidRDefault="00947EB0" w:rsidP="00947EB0">
      <w:pPr>
        <w:pStyle w:val="ListParagraph"/>
        <w:numPr>
          <w:ilvl w:val="0"/>
          <w:numId w:val="20"/>
        </w:numPr>
        <w:rPr>
          <w:rFonts w:ascii="Lato" w:hAnsi="Lato" w:cs="Arial"/>
          <w:sz w:val="20"/>
          <w:szCs w:val="20"/>
          <w:lang w:val="en-US"/>
        </w:rPr>
      </w:pPr>
      <w:r w:rsidRPr="00096FF6">
        <w:rPr>
          <w:rFonts w:ascii="Lato" w:hAnsi="Lato" w:cs="Arial"/>
          <w:sz w:val="20"/>
          <w:szCs w:val="20"/>
          <w:lang w:val="en-US"/>
        </w:rPr>
        <w:t xml:space="preserve">Residential trips, including trips abroad. </w:t>
      </w:r>
    </w:p>
    <w:p w14:paraId="7808482B" w14:textId="77777777" w:rsidR="00947EB0" w:rsidRPr="00096FF6" w:rsidRDefault="00947EB0" w:rsidP="00947EB0">
      <w:pPr>
        <w:rPr>
          <w:rFonts w:ascii="Lato" w:hAnsi="Lato" w:cs="Arial"/>
          <w:sz w:val="20"/>
          <w:szCs w:val="20"/>
          <w:lang w:val="en-US" w:eastAsia="en-US"/>
        </w:rPr>
      </w:pPr>
    </w:p>
    <w:p w14:paraId="7808482C" w14:textId="77777777" w:rsidR="00947EB0" w:rsidRPr="00096FF6" w:rsidRDefault="00947EB0" w:rsidP="00947EB0">
      <w:pPr>
        <w:rPr>
          <w:rFonts w:ascii="Lato" w:hAnsi="Lato" w:cs="Arial"/>
          <w:b/>
          <w:sz w:val="20"/>
          <w:szCs w:val="20"/>
          <w:lang w:val="en-US" w:eastAsia="en-US"/>
        </w:rPr>
      </w:pPr>
      <w:r w:rsidRPr="00096FF6">
        <w:rPr>
          <w:rFonts w:ascii="Lato" w:hAnsi="Lato" w:cs="Arial"/>
          <w:b/>
          <w:sz w:val="20"/>
          <w:szCs w:val="20"/>
          <w:lang w:val="en-US" w:eastAsia="en-US"/>
        </w:rPr>
        <w:t>Aims and Expectations</w:t>
      </w:r>
    </w:p>
    <w:p w14:paraId="7808482D" w14:textId="77777777" w:rsidR="00947EB0" w:rsidRPr="00096FF6" w:rsidRDefault="00947EB0" w:rsidP="00947EB0">
      <w:pPr>
        <w:rPr>
          <w:rFonts w:ascii="Lato" w:hAnsi="Lato" w:cs="Arial"/>
          <w:b/>
          <w:sz w:val="20"/>
          <w:szCs w:val="20"/>
          <w:lang w:val="en-US" w:eastAsia="en-US"/>
        </w:rPr>
      </w:pPr>
    </w:p>
    <w:p w14:paraId="7808482E"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 xml:space="preserve">Most classes in the school will have one educational visit or experience each half term, although there may be fewer in Reception and Nursery. These trips are planned to support and broaden the </w:t>
      </w:r>
      <w:r w:rsidR="00B221A1" w:rsidRPr="00096FF6">
        <w:rPr>
          <w:rFonts w:ascii="Lato" w:hAnsi="Lato" w:cs="Arial"/>
          <w:sz w:val="20"/>
          <w:szCs w:val="20"/>
          <w:lang w:val="en-US" w:eastAsia="en-US"/>
        </w:rPr>
        <w:t xml:space="preserve">pupils’ </w:t>
      </w:r>
      <w:r w:rsidRPr="00096FF6">
        <w:rPr>
          <w:rFonts w:ascii="Lato" w:hAnsi="Lato" w:cs="Arial"/>
          <w:sz w:val="20"/>
          <w:szCs w:val="20"/>
          <w:lang w:val="en-US" w:eastAsia="en-US"/>
        </w:rPr>
        <w:t>understanding of the current topic. Class teachers may arrange additional visits throughout t</w:t>
      </w:r>
      <w:r w:rsidR="008A3DD0" w:rsidRPr="00096FF6">
        <w:rPr>
          <w:rFonts w:ascii="Lato" w:hAnsi="Lato" w:cs="Arial"/>
          <w:sz w:val="20"/>
          <w:szCs w:val="20"/>
          <w:lang w:val="en-US" w:eastAsia="en-US"/>
        </w:rPr>
        <w:t>he year following authoris</w:t>
      </w:r>
      <w:r w:rsidRPr="00096FF6">
        <w:rPr>
          <w:rFonts w:ascii="Lato" w:hAnsi="Lato" w:cs="Arial"/>
          <w:sz w:val="20"/>
          <w:szCs w:val="20"/>
          <w:lang w:val="en-US" w:eastAsia="en-US"/>
        </w:rPr>
        <w:t>ation from senior leaders, providing the costs for the school year are not excessive. In addition to this, there will be additional trips arranged throughout the year, such as sport</w:t>
      </w:r>
      <w:r w:rsidR="00B221A1" w:rsidRPr="00096FF6">
        <w:rPr>
          <w:rFonts w:ascii="Lato" w:hAnsi="Lato" w:cs="Arial"/>
          <w:sz w:val="20"/>
          <w:szCs w:val="20"/>
          <w:lang w:val="en-US" w:eastAsia="en-US"/>
        </w:rPr>
        <w:t xml:space="preserve">s, citizenship, music trips </w:t>
      </w:r>
      <w:r w:rsidR="00B34F2B" w:rsidRPr="00096FF6">
        <w:rPr>
          <w:rFonts w:ascii="Lato" w:hAnsi="Lato" w:cs="Arial"/>
          <w:sz w:val="20"/>
          <w:szCs w:val="20"/>
          <w:lang w:val="en-US" w:eastAsia="en-US"/>
        </w:rPr>
        <w:t>etc.</w:t>
      </w:r>
      <w:r w:rsidRPr="00096FF6">
        <w:rPr>
          <w:rFonts w:ascii="Lato" w:hAnsi="Lato" w:cs="Arial"/>
          <w:sz w:val="20"/>
          <w:szCs w:val="20"/>
          <w:lang w:val="en-US" w:eastAsia="en-US"/>
        </w:rPr>
        <w:t xml:space="preserve">  where appropriate. </w:t>
      </w:r>
    </w:p>
    <w:p w14:paraId="7808482F"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 xml:space="preserve">All activities are available to all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xml:space="preserve"> irrespective of needs, ethnicity, gender or religion.</w:t>
      </w:r>
    </w:p>
    <w:p w14:paraId="78084830" w14:textId="77777777" w:rsidR="00947EB0" w:rsidRPr="00096FF6" w:rsidRDefault="00947EB0" w:rsidP="00947EB0">
      <w:pPr>
        <w:rPr>
          <w:rFonts w:ascii="Lato" w:hAnsi="Lato" w:cs="Arial"/>
          <w:sz w:val="20"/>
          <w:szCs w:val="20"/>
          <w:lang w:val="en-US" w:eastAsia="en-US"/>
        </w:rPr>
      </w:pPr>
    </w:p>
    <w:p w14:paraId="78084831" w14:textId="77777777" w:rsidR="00947EB0" w:rsidRPr="00096FF6" w:rsidRDefault="00947EB0" w:rsidP="00947EB0">
      <w:pPr>
        <w:rPr>
          <w:rFonts w:ascii="Lato" w:hAnsi="Lato" w:cs="Arial"/>
          <w:b/>
          <w:sz w:val="20"/>
          <w:szCs w:val="20"/>
          <w:lang w:val="en-US" w:eastAsia="en-US"/>
        </w:rPr>
      </w:pPr>
      <w:r w:rsidRPr="00096FF6">
        <w:rPr>
          <w:rFonts w:ascii="Lato" w:hAnsi="Lato" w:cs="Arial"/>
          <w:b/>
          <w:sz w:val="20"/>
          <w:szCs w:val="20"/>
          <w:lang w:val="en-US" w:eastAsia="en-US"/>
        </w:rPr>
        <w:t>Planning and Preparation for a Trip</w:t>
      </w:r>
    </w:p>
    <w:p w14:paraId="78084832" w14:textId="77777777" w:rsidR="00947EB0" w:rsidRPr="00096FF6" w:rsidRDefault="00947EB0" w:rsidP="00947EB0">
      <w:pPr>
        <w:rPr>
          <w:rFonts w:ascii="Lato" w:hAnsi="Lato" w:cs="Arial"/>
          <w:sz w:val="20"/>
          <w:szCs w:val="20"/>
          <w:lang w:val="en-US" w:eastAsia="en-US"/>
        </w:rPr>
      </w:pPr>
    </w:p>
    <w:p w14:paraId="78084833"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 xml:space="preserve">The school has appointed an Educational Visits Co-ordinator (EVC) whose role is to coordinate the planning and management of these activities. All off-site activities must be approved by the EVC at least </w:t>
      </w:r>
      <w:r w:rsidR="00292CDB" w:rsidRPr="00096FF6">
        <w:rPr>
          <w:rFonts w:ascii="Lato" w:hAnsi="Lato" w:cs="Arial"/>
          <w:sz w:val="20"/>
          <w:szCs w:val="20"/>
          <w:lang w:val="en-US" w:eastAsia="en-US"/>
        </w:rPr>
        <w:t>half a term</w:t>
      </w:r>
      <w:r w:rsidRPr="00096FF6">
        <w:rPr>
          <w:rFonts w:ascii="Lato" w:hAnsi="Lato" w:cs="Arial"/>
          <w:sz w:val="20"/>
          <w:szCs w:val="20"/>
          <w:lang w:val="en-US" w:eastAsia="en-US"/>
        </w:rPr>
        <w:t xml:space="preserve"> prior to the proposed date of the trip, unless the trip has been planned in response to an</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educational opportunity that has arisen, for example a last minute invitation to a significant event or</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re</w:t>
      </w:r>
      <w:r w:rsidR="00292CDB" w:rsidRPr="00096FF6">
        <w:rPr>
          <w:rFonts w:ascii="Lato" w:hAnsi="Lato" w:cs="Arial"/>
          <w:sz w:val="20"/>
          <w:szCs w:val="20"/>
          <w:lang w:val="en-US" w:eastAsia="en-US"/>
        </w:rPr>
        <w:t>-</w:t>
      </w:r>
      <w:r w:rsidRPr="00096FF6">
        <w:rPr>
          <w:rFonts w:ascii="Lato" w:hAnsi="Lato" w:cs="Arial"/>
          <w:sz w:val="20"/>
          <w:szCs w:val="20"/>
          <w:lang w:val="en-US" w:eastAsia="en-US"/>
        </w:rPr>
        <w:t xml:space="preserve">arranged sporting fixture. Where possible, dates for educational visits will be set at the beginning </w:t>
      </w:r>
      <w:r w:rsidR="00292CDB" w:rsidRPr="00096FF6">
        <w:rPr>
          <w:rFonts w:ascii="Lato" w:hAnsi="Lato" w:cs="Arial"/>
          <w:sz w:val="20"/>
          <w:szCs w:val="20"/>
          <w:lang w:val="en-US" w:eastAsia="en-US"/>
        </w:rPr>
        <w:t xml:space="preserve">of the </w:t>
      </w:r>
      <w:r w:rsidRPr="00096FF6">
        <w:rPr>
          <w:rFonts w:ascii="Lato" w:hAnsi="Lato" w:cs="Arial"/>
          <w:sz w:val="20"/>
          <w:szCs w:val="20"/>
          <w:lang w:val="en-US" w:eastAsia="en-US"/>
        </w:rPr>
        <w:t>calendar year to enable office staff to book tickets and transport as applicable.</w:t>
      </w:r>
    </w:p>
    <w:p w14:paraId="78084834" w14:textId="77777777" w:rsidR="00292CDB" w:rsidRPr="00096FF6" w:rsidRDefault="00292CDB" w:rsidP="00947EB0">
      <w:pPr>
        <w:rPr>
          <w:rFonts w:ascii="Lato" w:hAnsi="Lato" w:cs="Arial"/>
          <w:sz w:val="20"/>
          <w:szCs w:val="20"/>
          <w:lang w:val="en-US" w:eastAsia="en-US"/>
        </w:rPr>
      </w:pPr>
    </w:p>
    <w:p w14:paraId="78084835"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Procedure</w:t>
      </w:r>
    </w:p>
    <w:p w14:paraId="78084836" w14:textId="77777777" w:rsidR="00292CDB" w:rsidRPr="00096FF6" w:rsidRDefault="00292CDB" w:rsidP="00947EB0">
      <w:pPr>
        <w:rPr>
          <w:rFonts w:ascii="Lato" w:hAnsi="Lato" w:cs="Arial"/>
          <w:sz w:val="20"/>
          <w:szCs w:val="20"/>
          <w:lang w:val="en-US" w:eastAsia="en-US"/>
        </w:rPr>
      </w:pPr>
    </w:p>
    <w:p w14:paraId="78084837"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The best practice to be adhered to in the arranging of school trips is as follows:</w:t>
      </w:r>
    </w:p>
    <w:p w14:paraId="78084838" w14:textId="77777777" w:rsidR="00947EB0" w:rsidRPr="00096FF6" w:rsidRDefault="000D5631" w:rsidP="00947EB0">
      <w:pPr>
        <w:pStyle w:val="ListParagraph"/>
        <w:numPr>
          <w:ilvl w:val="0"/>
          <w:numId w:val="21"/>
        </w:numPr>
        <w:rPr>
          <w:rFonts w:ascii="Lato" w:hAnsi="Lato" w:cs="Arial"/>
          <w:sz w:val="20"/>
          <w:szCs w:val="20"/>
          <w:lang w:val="en-US"/>
        </w:rPr>
      </w:pPr>
      <w:r w:rsidRPr="00096FF6">
        <w:rPr>
          <w:rFonts w:ascii="Lato" w:hAnsi="Lato" w:cs="Arial"/>
          <w:sz w:val="20"/>
          <w:szCs w:val="20"/>
          <w:lang w:val="en-US"/>
        </w:rPr>
        <w:t xml:space="preserve">The trip will be booked on the agreed date by the teacher in charge once it costings have been agreed and an internal purchase order for the cost of the entire trip has been approved by the headteacher. </w:t>
      </w:r>
    </w:p>
    <w:p w14:paraId="78084839" w14:textId="77777777" w:rsidR="000D5631" w:rsidRPr="00096FF6" w:rsidRDefault="00947EB0" w:rsidP="000D5631">
      <w:pPr>
        <w:pStyle w:val="ListParagraph"/>
        <w:numPr>
          <w:ilvl w:val="0"/>
          <w:numId w:val="21"/>
        </w:numPr>
        <w:rPr>
          <w:rFonts w:ascii="Lato" w:hAnsi="Lato" w:cs="Arial"/>
          <w:sz w:val="20"/>
          <w:szCs w:val="20"/>
          <w:lang w:val="en-US"/>
        </w:rPr>
      </w:pPr>
      <w:r w:rsidRPr="00096FF6">
        <w:rPr>
          <w:rFonts w:ascii="Lato" w:hAnsi="Lato" w:cs="Arial"/>
          <w:sz w:val="20"/>
          <w:szCs w:val="20"/>
          <w:lang w:val="en-US"/>
        </w:rPr>
        <w:t xml:space="preserve">Office staff will </w:t>
      </w:r>
      <w:r w:rsidR="000D5631" w:rsidRPr="00096FF6">
        <w:rPr>
          <w:rFonts w:ascii="Lato" w:hAnsi="Lato" w:cs="Arial"/>
          <w:sz w:val="20"/>
          <w:szCs w:val="20"/>
          <w:lang w:val="en-US"/>
        </w:rPr>
        <w:t>book transport (Coach or Public Transport)</w:t>
      </w:r>
      <w:r w:rsidRPr="00096FF6">
        <w:rPr>
          <w:rFonts w:ascii="Lato" w:hAnsi="Lato" w:cs="Arial"/>
          <w:sz w:val="20"/>
          <w:szCs w:val="20"/>
          <w:lang w:val="en-US"/>
        </w:rPr>
        <w:t xml:space="preserve"> </w:t>
      </w:r>
    </w:p>
    <w:p w14:paraId="7808483A" w14:textId="77777777" w:rsidR="000D5631" w:rsidRPr="00096FF6" w:rsidRDefault="00947EB0" w:rsidP="00947EB0">
      <w:pPr>
        <w:pStyle w:val="ListParagraph"/>
        <w:numPr>
          <w:ilvl w:val="0"/>
          <w:numId w:val="21"/>
        </w:numPr>
        <w:rPr>
          <w:rFonts w:ascii="Lato" w:hAnsi="Lato" w:cs="Arial"/>
          <w:sz w:val="20"/>
          <w:szCs w:val="20"/>
          <w:lang w:val="en-US"/>
        </w:rPr>
      </w:pPr>
      <w:r w:rsidRPr="00096FF6">
        <w:rPr>
          <w:rFonts w:ascii="Lato" w:hAnsi="Lato" w:cs="Arial"/>
          <w:sz w:val="20"/>
          <w:szCs w:val="20"/>
          <w:lang w:val="en-US"/>
        </w:rPr>
        <w:t>Once confirmed with the venue and transport providers, the dates for the trip must be entered</w:t>
      </w:r>
      <w:r w:rsidR="000D5631" w:rsidRPr="00096FF6">
        <w:rPr>
          <w:rFonts w:ascii="Lato" w:hAnsi="Lato" w:cs="Arial"/>
          <w:sz w:val="20"/>
          <w:szCs w:val="20"/>
          <w:lang w:val="en-US"/>
        </w:rPr>
        <w:t xml:space="preserve"> onto the school </w:t>
      </w:r>
      <w:r w:rsidRPr="00096FF6">
        <w:rPr>
          <w:rFonts w:ascii="Lato" w:hAnsi="Lato" w:cs="Arial"/>
          <w:sz w:val="20"/>
          <w:szCs w:val="20"/>
          <w:lang w:val="en-US"/>
        </w:rPr>
        <w:t>diary</w:t>
      </w:r>
    </w:p>
    <w:p w14:paraId="7808483B" w14:textId="77777777" w:rsidR="000D5631" w:rsidRPr="00096FF6" w:rsidRDefault="000D5631" w:rsidP="00947EB0">
      <w:pPr>
        <w:pStyle w:val="ListParagraph"/>
        <w:numPr>
          <w:ilvl w:val="0"/>
          <w:numId w:val="21"/>
        </w:numPr>
        <w:rPr>
          <w:rFonts w:ascii="Lato" w:hAnsi="Lato" w:cs="Arial"/>
          <w:sz w:val="20"/>
          <w:szCs w:val="20"/>
          <w:lang w:val="en-US"/>
        </w:rPr>
      </w:pPr>
      <w:r w:rsidRPr="00096FF6">
        <w:rPr>
          <w:rFonts w:ascii="Lato" w:hAnsi="Lato" w:cs="Arial"/>
          <w:sz w:val="20"/>
          <w:szCs w:val="20"/>
          <w:lang w:val="en-US"/>
        </w:rPr>
        <w:lastRenderedPageBreak/>
        <w:t>I</w:t>
      </w:r>
      <w:r w:rsidR="00947EB0" w:rsidRPr="00096FF6">
        <w:rPr>
          <w:rFonts w:ascii="Lato" w:hAnsi="Lato" w:cs="Arial"/>
          <w:sz w:val="20"/>
          <w:szCs w:val="20"/>
          <w:lang w:val="en-US"/>
        </w:rPr>
        <w:t>n cases where school lunches are affected, kitchen staff mu</w:t>
      </w:r>
      <w:r w:rsidRPr="00096FF6">
        <w:rPr>
          <w:rFonts w:ascii="Lato" w:hAnsi="Lato" w:cs="Arial"/>
          <w:sz w:val="20"/>
          <w:szCs w:val="20"/>
          <w:lang w:val="en-US"/>
        </w:rPr>
        <w:t>st be informed by the teacher in charge at least 2 weeks prior to the trip</w:t>
      </w:r>
    </w:p>
    <w:p w14:paraId="7808483C" w14:textId="77777777" w:rsidR="000D5631" w:rsidRPr="00096FF6" w:rsidRDefault="00947EB0" w:rsidP="000D5631">
      <w:pPr>
        <w:pStyle w:val="ListParagraph"/>
        <w:numPr>
          <w:ilvl w:val="0"/>
          <w:numId w:val="21"/>
        </w:numPr>
        <w:rPr>
          <w:rFonts w:ascii="Lato" w:hAnsi="Lato" w:cs="Arial"/>
          <w:sz w:val="20"/>
          <w:szCs w:val="20"/>
          <w:lang w:val="en-US"/>
        </w:rPr>
      </w:pPr>
      <w:r w:rsidRPr="00096FF6">
        <w:rPr>
          <w:rFonts w:ascii="Lato" w:hAnsi="Lato" w:cs="Arial"/>
          <w:sz w:val="20"/>
          <w:szCs w:val="20"/>
          <w:lang w:val="en-US"/>
        </w:rPr>
        <w:t>The EVC must be informed using the ‘Educational Visits Risk Assessment Form’ at least two weeks</w:t>
      </w:r>
      <w:r w:rsidR="000D5631" w:rsidRPr="00096FF6">
        <w:rPr>
          <w:rFonts w:ascii="Lato" w:hAnsi="Lato" w:cs="Arial"/>
          <w:sz w:val="20"/>
          <w:szCs w:val="20"/>
          <w:lang w:val="en-US"/>
        </w:rPr>
        <w:t xml:space="preserve"> </w:t>
      </w:r>
      <w:r w:rsidRPr="00096FF6">
        <w:rPr>
          <w:rFonts w:ascii="Lato" w:hAnsi="Lato" w:cs="Arial"/>
          <w:sz w:val="20"/>
          <w:szCs w:val="20"/>
          <w:lang w:val="en-US"/>
        </w:rPr>
        <w:t>prior to departure. This can be found on the shared drive in ‘</w:t>
      </w:r>
      <w:r w:rsidR="000D5631" w:rsidRPr="00096FF6">
        <w:rPr>
          <w:rFonts w:ascii="Lato" w:hAnsi="Lato" w:cs="Arial"/>
          <w:sz w:val="20"/>
          <w:szCs w:val="20"/>
          <w:lang w:val="en-US"/>
        </w:rPr>
        <w:t xml:space="preserve">Educational Visits’ </w:t>
      </w:r>
      <w:r w:rsidRPr="00096FF6">
        <w:rPr>
          <w:rFonts w:ascii="Lato" w:hAnsi="Lato" w:cs="Arial"/>
          <w:sz w:val="20"/>
          <w:szCs w:val="20"/>
          <w:lang w:val="en-US"/>
        </w:rPr>
        <w:t>and</w:t>
      </w:r>
      <w:r w:rsidR="000D5631" w:rsidRPr="00096FF6">
        <w:rPr>
          <w:rFonts w:ascii="Lato" w:hAnsi="Lato" w:cs="Arial"/>
          <w:sz w:val="20"/>
          <w:szCs w:val="20"/>
          <w:lang w:val="en-US"/>
        </w:rPr>
        <w:t xml:space="preserve"> is attached here at Appendix 1</w:t>
      </w:r>
    </w:p>
    <w:p w14:paraId="7808483D" w14:textId="77777777" w:rsidR="000D5631" w:rsidRPr="00096FF6" w:rsidRDefault="00947EB0" w:rsidP="00947EB0">
      <w:pPr>
        <w:pStyle w:val="ListParagraph"/>
        <w:numPr>
          <w:ilvl w:val="0"/>
          <w:numId w:val="21"/>
        </w:numPr>
        <w:rPr>
          <w:rFonts w:ascii="Lato" w:hAnsi="Lato" w:cs="Arial"/>
          <w:sz w:val="20"/>
          <w:szCs w:val="20"/>
          <w:lang w:val="en-US"/>
        </w:rPr>
      </w:pPr>
      <w:r w:rsidRPr="00096FF6">
        <w:rPr>
          <w:rFonts w:ascii="Lato" w:hAnsi="Lato" w:cs="Arial"/>
          <w:sz w:val="20"/>
          <w:szCs w:val="20"/>
          <w:lang w:val="en-US"/>
        </w:rPr>
        <w:t>Class teachers will inform parents in advance of dates fo</w:t>
      </w:r>
      <w:r w:rsidR="000D5631" w:rsidRPr="00096FF6">
        <w:rPr>
          <w:rFonts w:ascii="Lato" w:hAnsi="Lato" w:cs="Arial"/>
          <w:sz w:val="20"/>
          <w:szCs w:val="20"/>
          <w:lang w:val="en-US"/>
        </w:rPr>
        <w:t xml:space="preserve">r school trips via half termly curriculum overviews </w:t>
      </w:r>
      <w:r w:rsidRPr="00096FF6">
        <w:rPr>
          <w:rFonts w:ascii="Lato" w:hAnsi="Lato" w:cs="Arial"/>
          <w:sz w:val="20"/>
          <w:szCs w:val="20"/>
          <w:lang w:val="en-US"/>
        </w:rPr>
        <w:t>with further specific details in a separate letter, giving at least two weeks’ notice (unless there are</w:t>
      </w:r>
      <w:r w:rsidR="000D5631" w:rsidRPr="00096FF6">
        <w:rPr>
          <w:rFonts w:ascii="Lato" w:hAnsi="Lato" w:cs="Arial"/>
          <w:sz w:val="20"/>
          <w:szCs w:val="20"/>
          <w:lang w:val="en-US"/>
        </w:rPr>
        <w:t xml:space="preserve"> exceptional circumstances)</w:t>
      </w:r>
    </w:p>
    <w:p w14:paraId="7808483E" w14:textId="77777777" w:rsidR="000D5631" w:rsidRPr="00096FF6" w:rsidRDefault="000D5631" w:rsidP="00947EB0">
      <w:pPr>
        <w:pStyle w:val="ListParagraph"/>
        <w:numPr>
          <w:ilvl w:val="0"/>
          <w:numId w:val="21"/>
        </w:numPr>
        <w:rPr>
          <w:rFonts w:ascii="Lato" w:hAnsi="Lato" w:cs="Arial"/>
          <w:sz w:val="20"/>
          <w:szCs w:val="20"/>
          <w:lang w:val="en-US"/>
        </w:rPr>
      </w:pPr>
      <w:r w:rsidRPr="00096FF6">
        <w:rPr>
          <w:rFonts w:ascii="Lato" w:hAnsi="Lato" w:cs="Arial"/>
          <w:sz w:val="20"/>
          <w:szCs w:val="20"/>
          <w:lang w:val="en-US"/>
        </w:rPr>
        <w:t xml:space="preserve">The agreed school template must be used when informing parents of trips and visits. These must be agreed by a member of the senior leadership team prior to being sent out. All letters will be sent electronically via text and/or email </w:t>
      </w:r>
    </w:p>
    <w:p w14:paraId="7808483F" w14:textId="77777777" w:rsidR="000D5631" w:rsidRPr="00096FF6" w:rsidRDefault="00947EB0" w:rsidP="00947EB0">
      <w:pPr>
        <w:pStyle w:val="ListParagraph"/>
        <w:numPr>
          <w:ilvl w:val="0"/>
          <w:numId w:val="21"/>
        </w:numPr>
        <w:rPr>
          <w:rFonts w:ascii="Lato" w:hAnsi="Lato" w:cs="Arial"/>
          <w:sz w:val="20"/>
          <w:szCs w:val="20"/>
          <w:lang w:val="en-US"/>
        </w:rPr>
      </w:pPr>
      <w:r w:rsidRPr="00096FF6">
        <w:rPr>
          <w:rFonts w:ascii="Lato" w:hAnsi="Lato" w:cs="Arial"/>
          <w:sz w:val="20"/>
          <w:szCs w:val="20"/>
          <w:lang w:val="en-US"/>
        </w:rPr>
        <w:t>Where applicable, parental volunteers will be asked for. Where there are more volunteers than</w:t>
      </w:r>
      <w:r w:rsidR="000D5631" w:rsidRPr="00096FF6">
        <w:rPr>
          <w:rFonts w:ascii="Lato" w:hAnsi="Lato" w:cs="Arial"/>
          <w:sz w:val="20"/>
          <w:szCs w:val="20"/>
          <w:lang w:val="en-US"/>
        </w:rPr>
        <w:t xml:space="preserve"> </w:t>
      </w:r>
      <w:r w:rsidRPr="00096FF6">
        <w:rPr>
          <w:rFonts w:ascii="Lato" w:hAnsi="Lato" w:cs="Arial"/>
          <w:sz w:val="20"/>
          <w:szCs w:val="20"/>
          <w:lang w:val="en-US"/>
        </w:rPr>
        <w:t>spaces, parent helpers will be selected using a fair and transparent process.</w:t>
      </w:r>
    </w:p>
    <w:p w14:paraId="78084840" w14:textId="77777777" w:rsidR="008A3DD0" w:rsidRPr="00096FF6" w:rsidRDefault="008A3DD0" w:rsidP="00947EB0">
      <w:pPr>
        <w:pStyle w:val="ListParagraph"/>
        <w:numPr>
          <w:ilvl w:val="0"/>
          <w:numId w:val="21"/>
        </w:numPr>
        <w:rPr>
          <w:rFonts w:ascii="Lato" w:hAnsi="Lato" w:cs="Arial"/>
          <w:sz w:val="20"/>
          <w:szCs w:val="20"/>
          <w:lang w:val="en-US"/>
        </w:rPr>
      </w:pPr>
      <w:r w:rsidRPr="00096FF6">
        <w:rPr>
          <w:rFonts w:ascii="Lato" w:hAnsi="Lato" w:cs="Arial"/>
          <w:sz w:val="20"/>
          <w:szCs w:val="20"/>
          <w:lang w:val="en-US"/>
        </w:rPr>
        <w:t xml:space="preserve">Parents will need to read and sign the volunteer agreement form, prior to the trip. They will meet with the teacher in charge at least 24 hours prior to the trip to discuss arrangements and expectations for the day. </w:t>
      </w:r>
    </w:p>
    <w:p w14:paraId="78084841" w14:textId="77777777" w:rsidR="000D5631" w:rsidRPr="00096FF6" w:rsidRDefault="00947EB0" w:rsidP="00947EB0">
      <w:pPr>
        <w:pStyle w:val="ListParagraph"/>
        <w:numPr>
          <w:ilvl w:val="0"/>
          <w:numId w:val="21"/>
        </w:numPr>
        <w:rPr>
          <w:rFonts w:ascii="Lato" w:hAnsi="Lato" w:cs="Arial"/>
          <w:sz w:val="20"/>
          <w:szCs w:val="20"/>
          <w:lang w:val="en-US"/>
        </w:rPr>
      </w:pPr>
      <w:r w:rsidRPr="00096FF6">
        <w:rPr>
          <w:rFonts w:ascii="Lato" w:hAnsi="Lato" w:cs="Arial"/>
          <w:sz w:val="20"/>
          <w:szCs w:val="20"/>
          <w:lang w:val="en-US"/>
        </w:rPr>
        <w:t>If appropriate, payments will be made directly to the school office via the school payment system</w:t>
      </w:r>
    </w:p>
    <w:p w14:paraId="78084842" w14:textId="77777777" w:rsidR="000D5631" w:rsidRPr="00096FF6" w:rsidRDefault="000D5631" w:rsidP="000D5631">
      <w:pPr>
        <w:rPr>
          <w:rFonts w:ascii="Lato" w:hAnsi="Lato" w:cs="Arial"/>
          <w:sz w:val="20"/>
          <w:szCs w:val="20"/>
          <w:lang w:val="en-US"/>
        </w:rPr>
      </w:pPr>
    </w:p>
    <w:p w14:paraId="78084843" w14:textId="77777777" w:rsidR="00947EB0" w:rsidRPr="00096FF6" w:rsidRDefault="00947EB0" w:rsidP="000D5631">
      <w:pPr>
        <w:rPr>
          <w:rFonts w:ascii="Lato" w:hAnsi="Lato" w:cs="Arial"/>
          <w:sz w:val="20"/>
          <w:szCs w:val="20"/>
          <w:lang w:val="en-US"/>
        </w:rPr>
      </w:pPr>
      <w:r w:rsidRPr="00096FF6">
        <w:rPr>
          <w:rFonts w:ascii="Lato" w:hAnsi="Lato" w:cs="Arial"/>
          <w:sz w:val="20"/>
          <w:szCs w:val="20"/>
          <w:lang w:val="en-US"/>
        </w:rPr>
        <w:t>Risk assessments</w:t>
      </w:r>
    </w:p>
    <w:p w14:paraId="78084844" w14:textId="77777777" w:rsidR="000D5631" w:rsidRPr="00096FF6" w:rsidRDefault="000D5631" w:rsidP="000D5631">
      <w:pPr>
        <w:rPr>
          <w:rFonts w:ascii="Lato" w:hAnsi="Lato" w:cs="Arial"/>
          <w:sz w:val="20"/>
          <w:szCs w:val="20"/>
          <w:lang w:val="en-US"/>
        </w:rPr>
      </w:pPr>
    </w:p>
    <w:p w14:paraId="78084845"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A full risk assessment must be completed two weeks prior to a trip, which must be approved by the</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 xml:space="preserve">school’s EVC, using the school’s risk assessment template. </w:t>
      </w:r>
      <w:r w:rsidR="0016066E" w:rsidRPr="00096FF6">
        <w:rPr>
          <w:rFonts w:ascii="Lato" w:hAnsi="Lato" w:cs="Arial"/>
          <w:sz w:val="20"/>
          <w:szCs w:val="20"/>
          <w:lang w:val="en-US" w:eastAsia="en-US"/>
        </w:rPr>
        <w:t xml:space="preserve">(See Appendix 1) </w:t>
      </w:r>
      <w:r w:rsidRPr="00096FF6">
        <w:rPr>
          <w:rFonts w:ascii="Lato" w:hAnsi="Lato" w:cs="Arial"/>
          <w:sz w:val="20"/>
          <w:szCs w:val="20"/>
          <w:lang w:val="en-US" w:eastAsia="en-US"/>
        </w:rPr>
        <w:t>To support the process, existing risk</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assessments can be used, evaluated and updated, including generic risk ass</w:t>
      </w:r>
      <w:r w:rsidR="000D5631" w:rsidRPr="00096FF6">
        <w:rPr>
          <w:rFonts w:ascii="Lato" w:hAnsi="Lato" w:cs="Arial"/>
          <w:sz w:val="20"/>
          <w:szCs w:val="20"/>
          <w:lang w:val="en-US" w:eastAsia="en-US"/>
        </w:rPr>
        <w:t xml:space="preserve">essments provided by the centre to be visited. These must be updated for each trip to indicate support needed for specific </w:t>
      </w:r>
      <w:r w:rsidR="00B221A1" w:rsidRPr="00096FF6">
        <w:rPr>
          <w:rFonts w:ascii="Lato" w:hAnsi="Lato" w:cs="Arial"/>
          <w:sz w:val="20"/>
          <w:szCs w:val="20"/>
          <w:lang w:val="en-US" w:eastAsia="en-US"/>
        </w:rPr>
        <w:t>pupils</w:t>
      </w:r>
      <w:r w:rsidR="000D5631" w:rsidRPr="00096FF6">
        <w:rPr>
          <w:rFonts w:ascii="Lato" w:hAnsi="Lato" w:cs="Arial"/>
          <w:sz w:val="20"/>
          <w:szCs w:val="20"/>
          <w:lang w:val="en-US" w:eastAsia="en-US"/>
        </w:rPr>
        <w:t xml:space="preserve"> attending the visit. </w:t>
      </w:r>
    </w:p>
    <w:p w14:paraId="78084846" w14:textId="77777777" w:rsidR="000D5631" w:rsidRPr="00096FF6" w:rsidRDefault="000D5631" w:rsidP="00947EB0">
      <w:pPr>
        <w:rPr>
          <w:rFonts w:ascii="Lato" w:hAnsi="Lato" w:cs="Arial"/>
          <w:sz w:val="20"/>
          <w:szCs w:val="20"/>
          <w:lang w:val="en-US" w:eastAsia="en-US"/>
        </w:rPr>
      </w:pPr>
    </w:p>
    <w:p w14:paraId="78084847"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The risk assessment must include details of any specific medical issues, additional support for individual</w:t>
      </w:r>
      <w:r w:rsidR="007367C3" w:rsidRPr="00096FF6">
        <w:rPr>
          <w:rFonts w:ascii="Lato" w:hAnsi="Lato" w:cs="Arial"/>
          <w:sz w:val="20"/>
          <w:szCs w:val="20"/>
          <w:lang w:val="en-US" w:eastAsia="en-US"/>
        </w:rPr>
        <w:t xml:space="preserve">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xml:space="preserve"> and details of adult helpers. A copy should be taken on the trip, and another copy left with the</w:t>
      </w:r>
      <w:r w:rsidR="0016066E" w:rsidRPr="00096FF6">
        <w:rPr>
          <w:rFonts w:ascii="Lato" w:hAnsi="Lato" w:cs="Arial"/>
          <w:sz w:val="20"/>
          <w:szCs w:val="20"/>
          <w:lang w:val="en-US" w:eastAsia="en-US"/>
        </w:rPr>
        <w:t xml:space="preserve"> </w:t>
      </w:r>
      <w:r w:rsidRPr="00096FF6">
        <w:rPr>
          <w:rFonts w:ascii="Lato" w:hAnsi="Lato" w:cs="Arial"/>
          <w:sz w:val="20"/>
          <w:szCs w:val="20"/>
          <w:lang w:val="en-US" w:eastAsia="en-US"/>
        </w:rPr>
        <w:t>EVC.</w:t>
      </w:r>
    </w:p>
    <w:p w14:paraId="78084848" w14:textId="77777777" w:rsidR="00D0380E" w:rsidRPr="00096FF6" w:rsidRDefault="00D0380E" w:rsidP="00947EB0">
      <w:pPr>
        <w:rPr>
          <w:rFonts w:ascii="Lato" w:hAnsi="Lato" w:cs="Arial"/>
          <w:sz w:val="20"/>
          <w:szCs w:val="20"/>
          <w:lang w:val="en-US" w:eastAsia="en-US"/>
        </w:rPr>
      </w:pPr>
    </w:p>
    <w:p w14:paraId="78084849" w14:textId="77777777" w:rsidR="00D0380E" w:rsidRPr="00096FF6" w:rsidRDefault="00D0380E" w:rsidP="00947EB0">
      <w:pPr>
        <w:rPr>
          <w:rFonts w:ascii="Lato" w:hAnsi="Lato" w:cs="Arial"/>
          <w:sz w:val="20"/>
          <w:szCs w:val="20"/>
          <w:lang w:val="en-US" w:eastAsia="en-US"/>
        </w:rPr>
      </w:pPr>
      <w:r w:rsidRPr="00096FF6">
        <w:rPr>
          <w:rFonts w:ascii="Lato" w:hAnsi="Lato" w:cs="Arial"/>
          <w:sz w:val="20"/>
          <w:szCs w:val="20"/>
          <w:lang w:val="en-US" w:eastAsia="en-US"/>
        </w:rPr>
        <w:t xml:space="preserve">Prior to completing the risk assessment form, all teachers going on the trip must visit the venue, including travelling via public transport where necessary. </w:t>
      </w:r>
    </w:p>
    <w:p w14:paraId="7808484A" w14:textId="77777777" w:rsidR="000D5631" w:rsidRPr="00096FF6" w:rsidRDefault="000D5631" w:rsidP="00947EB0">
      <w:pPr>
        <w:rPr>
          <w:rFonts w:ascii="Lato" w:hAnsi="Lato" w:cs="Arial"/>
          <w:sz w:val="20"/>
          <w:szCs w:val="20"/>
          <w:lang w:val="en-US" w:eastAsia="en-US"/>
        </w:rPr>
      </w:pPr>
    </w:p>
    <w:p w14:paraId="7808484B"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Parental consent</w:t>
      </w:r>
    </w:p>
    <w:p w14:paraId="7808484C" w14:textId="77777777" w:rsidR="000D5631" w:rsidRPr="00096FF6" w:rsidRDefault="000D5631" w:rsidP="00947EB0">
      <w:pPr>
        <w:rPr>
          <w:rFonts w:ascii="Lato" w:hAnsi="Lato" w:cs="Arial"/>
          <w:sz w:val="20"/>
          <w:szCs w:val="20"/>
          <w:lang w:val="en-US" w:eastAsia="en-US"/>
        </w:rPr>
      </w:pPr>
    </w:p>
    <w:p w14:paraId="7808484D" w14:textId="77777777" w:rsidR="000D5631" w:rsidRPr="00096FF6" w:rsidRDefault="00947EB0" w:rsidP="000D5631">
      <w:pPr>
        <w:rPr>
          <w:rFonts w:ascii="Lato" w:hAnsi="Lato" w:cs="Arial"/>
          <w:sz w:val="20"/>
          <w:szCs w:val="20"/>
          <w:lang w:val="en-US" w:eastAsia="en-US"/>
        </w:rPr>
      </w:pPr>
      <w:r w:rsidRPr="00096FF6">
        <w:rPr>
          <w:rFonts w:ascii="Lato" w:hAnsi="Lato" w:cs="Arial"/>
          <w:sz w:val="20"/>
          <w:szCs w:val="20"/>
          <w:lang w:val="en-US" w:eastAsia="en-US"/>
        </w:rPr>
        <w:t>In accordance with the Home School Agreement, most parents give blanket permission for their child to</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 xml:space="preserve">attend school trips. </w:t>
      </w:r>
      <w:r w:rsidR="000D5631" w:rsidRPr="00096FF6">
        <w:rPr>
          <w:rFonts w:ascii="Lato" w:hAnsi="Lato" w:cs="Arial"/>
          <w:sz w:val="20"/>
          <w:szCs w:val="20"/>
          <w:lang w:val="en-US" w:eastAsia="en-US"/>
        </w:rPr>
        <w:t>Permission for trips beyond the local area will include a consent question via a Google Form, which needs to be completed prior to the trip</w:t>
      </w:r>
      <w:r w:rsidRPr="00096FF6">
        <w:rPr>
          <w:rFonts w:ascii="Lato" w:hAnsi="Lato" w:cs="Arial"/>
          <w:sz w:val="20"/>
          <w:szCs w:val="20"/>
          <w:lang w:val="en-US" w:eastAsia="en-US"/>
        </w:rPr>
        <w:t>.</w:t>
      </w:r>
      <w:r w:rsidR="000D5631" w:rsidRPr="00096FF6">
        <w:rPr>
          <w:rFonts w:ascii="Lato" w:hAnsi="Lato" w:cs="Arial"/>
          <w:sz w:val="20"/>
          <w:szCs w:val="20"/>
          <w:lang w:val="en-US" w:eastAsia="en-US"/>
        </w:rPr>
        <w:t xml:space="preserve"> If a payment has been made by a parent, consent is assumed to have been given. </w:t>
      </w:r>
    </w:p>
    <w:p w14:paraId="7808484E" w14:textId="77777777" w:rsidR="00947EB0" w:rsidRPr="00096FF6" w:rsidRDefault="00947EB0" w:rsidP="00193154">
      <w:pPr>
        <w:rPr>
          <w:rFonts w:ascii="Lato" w:hAnsi="Lato" w:cs="Arial"/>
          <w:sz w:val="20"/>
          <w:szCs w:val="20"/>
          <w:lang w:val="en-US" w:eastAsia="en-US"/>
        </w:rPr>
      </w:pPr>
    </w:p>
    <w:p w14:paraId="7808484F"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Ratios</w:t>
      </w:r>
    </w:p>
    <w:p w14:paraId="78084850" w14:textId="77777777" w:rsidR="00193154" w:rsidRPr="00096FF6" w:rsidRDefault="00193154" w:rsidP="00947EB0">
      <w:pPr>
        <w:rPr>
          <w:rFonts w:ascii="Lato" w:hAnsi="Lato" w:cs="Arial"/>
          <w:sz w:val="20"/>
          <w:szCs w:val="20"/>
          <w:lang w:val="en-US" w:eastAsia="en-US"/>
        </w:rPr>
      </w:pPr>
    </w:p>
    <w:p w14:paraId="78084851"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All trips are individually risk assessed to ascertain the safe level of adult supe</w:t>
      </w:r>
      <w:r w:rsidR="00193154" w:rsidRPr="00096FF6">
        <w:rPr>
          <w:rFonts w:ascii="Lato" w:hAnsi="Lato" w:cs="Arial"/>
          <w:sz w:val="20"/>
          <w:szCs w:val="20"/>
          <w:lang w:val="en-US" w:eastAsia="en-US"/>
        </w:rPr>
        <w:t xml:space="preserve">rvision required. Below are the </w:t>
      </w:r>
      <w:r w:rsidRPr="00096FF6">
        <w:rPr>
          <w:rFonts w:ascii="Lato" w:hAnsi="Lato" w:cs="Arial"/>
          <w:sz w:val="20"/>
          <w:szCs w:val="20"/>
          <w:lang w:val="en-US" w:eastAsia="en-US"/>
        </w:rPr>
        <w:t>recommended minimum adult to pupil ratios that our school is co</w:t>
      </w:r>
      <w:r w:rsidR="00193154" w:rsidRPr="00096FF6">
        <w:rPr>
          <w:rFonts w:ascii="Lato" w:hAnsi="Lato" w:cs="Arial"/>
          <w:sz w:val="20"/>
          <w:szCs w:val="20"/>
          <w:lang w:val="en-US" w:eastAsia="en-US"/>
        </w:rPr>
        <w:t xml:space="preserve">mmitted to implement. These </w:t>
      </w:r>
      <w:r w:rsidR="0016066E" w:rsidRPr="00096FF6">
        <w:rPr>
          <w:rFonts w:ascii="Lato" w:hAnsi="Lato" w:cs="Arial"/>
          <w:sz w:val="20"/>
          <w:szCs w:val="20"/>
          <w:lang w:val="en-US" w:eastAsia="en-US"/>
        </w:rPr>
        <w:t>are adhered</w:t>
      </w:r>
      <w:r w:rsidRPr="00096FF6">
        <w:rPr>
          <w:rFonts w:ascii="Lato" w:hAnsi="Lato" w:cs="Arial"/>
          <w:sz w:val="20"/>
          <w:szCs w:val="20"/>
          <w:lang w:val="en-US" w:eastAsia="en-US"/>
        </w:rPr>
        <w:t xml:space="preserve"> to unless there are exceptional circumstances and/or permission has been given by the</w:t>
      </w:r>
      <w:r w:rsidR="0016066E" w:rsidRPr="00096FF6">
        <w:rPr>
          <w:rFonts w:ascii="Lato" w:hAnsi="Lato" w:cs="Arial"/>
          <w:sz w:val="20"/>
          <w:szCs w:val="20"/>
          <w:lang w:val="en-US" w:eastAsia="en-US"/>
        </w:rPr>
        <w:t xml:space="preserve"> </w:t>
      </w:r>
      <w:r w:rsidRPr="00096FF6">
        <w:rPr>
          <w:rFonts w:ascii="Lato" w:hAnsi="Lato" w:cs="Arial"/>
          <w:sz w:val="20"/>
          <w:szCs w:val="20"/>
          <w:lang w:val="en-US" w:eastAsia="en-US"/>
        </w:rPr>
        <w:t>Headteacher following an assessment of risk taking into consideration the nature of the trip.</w:t>
      </w:r>
    </w:p>
    <w:p w14:paraId="78084852" w14:textId="77777777" w:rsidR="00193154" w:rsidRPr="00096FF6" w:rsidRDefault="00193154" w:rsidP="00947EB0">
      <w:pPr>
        <w:rPr>
          <w:rFonts w:ascii="Lato" w:hAnsi="Lato" w:cs="Arial"/>
          <w:sz w:val="20"/>
          <w:szCs w:val="20"/>
          <w:lang w:val="en-US" w:eastAsia="en-US"/>
        </w:rPr>
      </w:pPr>
    </w:p>
    <w:p w14:paraId="78084853" w14:textId="77777777" w:rsidR="001D7B3E" w:rsidRPr="00096FF6" w:rsidRDefault="001D7B3E" w:rsidP="00947EB0">
      <w:pPr>
        <w:pStyle w:val="ListParagraph"/>
        <w:numPr>
          <w:ilvl w:val="0"/>
          <w:numId w:val="22"/>
        </w:numPr>
        <w:rPr>
          <w:rFonts w:ascii="Lato" w:hAnsi="Lato" w:cs="Arial"/>
          <w:sz w:val="20"/>
          <w:szCs w:val="20"/>
          <w:lang w:val="en-US"/>
        </w:rPr>
      </w:pPr>
      <w:r w:rsidRPr="00096FF6">
        <w:rPr>
          <w:rFonts w:ascii="Lato" w:hAnsi="Lato" w:cs="Arial"/>
          <w:sz w:val="20"/>
          <w:szCs w:val="20"/>
          <w:lang w:val="en-US"/>
        </w:rPr>
        <w:t>Nursery-1:2</w:t>
      </w:r>
    </w:p>
    <w:p w14:paraId="78084854" w14:textId="77777777" w:rsidR="001D7B3E" w:rsidRPr="00096FF6" w:rsidRDefault="00947EB0" w:rsidP="00947EB0">
      <w:pPr>
        <w:pStyle w:val="ListParagraph"/>
        <w:numPr>
          <w:ilvl w:val="0"/>
          <w:numId w:val="22"/>
        </w:numPr>
        <w:rPr>
          <w:rFonts w:ascii="Lato" w:hAnsi="Lato" w:cs="Arial"/>
          <w:sz w:val="20"/>
          <w:szCs w:val="20"/>
          <w:lang w:val="en-US"/>
        </w:rPr>
      </w:pPr>
      <w:r w:rsidRPr="00096FF6">
        <w:rPr>
          <w:rFonts w:ascii="Lato" w:hAnsi="Lato" w:cs="Arial"/>
          <w:sz w:val="20"/>
          <w:szCs w:val="20"/>
          <w:lang w:val="en-US"/>
        </w:rPr>
        <w:t>Reception classes - 1:4</w:t>
      </w:r>
    </w:p>
    <w:p w14:paraId="78084855" w14:textId="77777777" w:rsidR="001D7B3E" w:rsidRPr="00096FF6" w:rsidRDefault="00947EB0" w:rsidP="00947EB0">
      <w:pPr>
        <w:pStyle w:val="ListParagraph"/>
        <w:numPr>
          <w:ilvl w:val="0"/>
          <w:numId w:val="22"/>
        </w:numPr>
        <w:rPr>
          <w:rFonts w:ascii="Lato" w:hAnsi="Lato" w:cs="Arial"/>
          <w:sz w:val="20"/>
          <w:szCs w:val="20"/>
          <w:lang w:val="en-US"/>
        </w:rPr>
      </w:pPr>
      <w:r w:rsidRPr="00096FF6">
        <w:rPr>
          <w:rFonts w:ascii="Lato" w:hAnsi="Lato" w:cs="Arial"/>
          <w:sz w:val="20"/>
          <w:szCs w:val="20"/>
          <w:lang w:val="en-US"/>
        </w:rPr>
        <w:t>Years 1 – 3 - 1:6</w:t>
      </w:r>
    </w:p>
    <w:p w14:paraId="78084856" w14:textId="77777777" w:rsidR="001D7B3E" w:rsidRPr="00096FF6" w:rsidRDefault="001D7B3E" w:rsidP="001D7B3E">
      <w:pPr>
        <w:pStyle w:val="ListParagraph"/>
        <w:numPr>
          <w:ilvl w:val="0"/>
          <w:numId w:val="22"/>
        </w:numPr>
        <w:rPr>
          <w:rFonts w:ascii="Lato" w:hAnsi="Lato" w:cs="Arial"/>
          <w:sz w:val="20"/>
          <w:szCs w:val="20"/>
          <w:lang w:val="en-US"/>
        </w:rPr>
      </w:pPr>
      <w:r w:rsidRPr="00096FF6">
        <w:rPr>
          <w:rFonts w:ascii="Lato" w:hAnsi="Lato" w:cs="Arial"/>
          <w:sz w:val="20"/>
          <w:szCs w:val="20"/>
          <w:lang w:val="en-US"/>
        </w:rPr>
        <w:t>Years 4 – 6 - 1:15</w:t>
      </w:r>
    </w:p>
    <w:p w14:paraId="78084857" w14:textId="77777777" w:rsidR="001D7B3E" w:rsidRPr="00096FF6" w:rsidRDefault="00947EB0" w:rsidP="00947EB0">
      <w:pPr>
        <w:pStyle w:val="ListParagraph"/>
        <w:numPr>
          <w:ilvl w:val="0"/>
          <w:numId w:val="22"/>
        </w:numPr>
        <w:rPr>
          <w:rFonts w:ascii="Lato" w:hAnsi="Lato" w:cs="Arial"/>
          <w:sz w:val="20"/>
          <w:szCs w:val="20"/>
          <w:lang w:val="en-US"/>
        </w:rPr>
      </w:pPr>
      <w:r w:rsidRPr="00096FF6">
        <w:rPr>
          <w:rFonts w:ascii="Lato" w:hAnsi="Lato" w:cs="Arial"/>
          <w:sz w:val="20"/>
          <w:szCs w:val="20"/>
          <w:lang w:val="en-US"/>
        </w:rPr>
        <w:t>Adventurous a</w:t>
      </w:r>
      <w:r w:rsidR="001D7B3E" w:rsidRPr="00096FF6">
        <w:rPr>
          <w:rFonts w:ascii="Lato" w:hAnsi="Lato" w:cs="Arial"/>
          <w:sz w:val="20"/>
          <w:szCs w:val="20"/>
          <w:lang w:val="en-US"/>
        </w:rPr>
        <w:t>ctivities -1:15</w:t>
      </w:r>
    </w:p>
    <w:p w14:paraId="78084858" w14:textId="77777777" w:rsidR="001D7B3E" w:rsidRPr="00096FF6" w:rsidRDefault="00947EB0" w:rsidP="00947EB0">
      <w:pPr>
        <w:pStyle w:val="ListParagraph"/>
        <w:numPr>
          <w:ilvl w:val="0"/>
          <w:numId w:val="22"/>
        </w:numPr>
        <w:rPr>
          <w:rFonts w:ascii="Lato" w:hAnsi="Lato" w:cs="Arial"/>
          <w:sz w:val="20"/>
          <w:szCs w:val="20"/>
          <w:lang w:val="en-US"/>
        </w:rPr>
      </w:pPr>
      <w:r w:rsidRPr="00096FF6">
        <w:rPr>
          <w:rFonts w:ascii="Lato" w:hAnsi="Lato" w:cs="Arial"/>
          <w:sz w:val="20"/>
          <w:szCs w:val="20"/>
          <w:lang w:val="en-US"/>
        </w:rPr>
        <w:t>Residential visits – 1:10</w:t>
      </w:r>
    </w:p>
    <w:p w14:paraId="78084859" w14:textId="77777777" w:rsidR="00947EB0" w:rsidRPr="00096FF6" w:rsidRDefault="00947EB0" w:rsidP="00947EB0">
      <w:pPr>
        <w:pStyle w:val="ListParagraph"/>
        <w:numPr>
          <w:ilvl w:val="0"/>
          <w:numId w:val="22"/>
        </w:numPr>
        <w:rPr>
          <w:rFonts w:ascii="Lato" w:hAnsi="Lato" w:cs="Arial"/>
          <w:sz w:val="20"/>
          <w:szCs w:val="20"/>
          <w:lang w:val="en-US"/>
        </w:rPr>
      </w:pPr>
      <w:r w:rsidRPr="00096FF6">
        <w:rPr>
          <w:rFonts w:ascii="Lato" w:hAnsi="Lato" w:cs="Arial"/>
          <w:sz w:val="20"/>
          <w:szCs w:val="20"/>
          <w:lang w:val="en-US"/>
        </w:rPr>
        <w:t>Visits abroad 1:10</w:t>
      </w:r>
    </w:p>
    <w:p w14:paraId="7808485A" w14:textId="77777777" w:rsidR="001D7B3E" w:rsidRPr="00096FF6" w:rsidRDefault="001D7B3E" w:rsidP="001D7B3E">
      <w:pPr>
        <w:pStyle w:val="ListParagraph"/>
        <w:rPr>
          <w:rFonts w:ascii="Lato" w:hAnsi="Lato" w:cs="Arial"/>
          <w:sz w:val="20"/>
          <w:szCs w:val="20"/>
          <w:lang w:val="en-US"/>
        </w:rPr>
      </w:pPr>
    </w:p>
    <w:p w14:paraId="7808485B" w14:textId="77777777" w:rsidR="001D7B3E"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If a child with a Statement of Special Educational Needs or an Education Healt</w:t>
      </w:r>
      <w:r w:rsidR="001D7B3E" w:rsidRPr="00096FF6">
        <w:rPr>
          <w:rFonts w:ascii="Lato" w:hAnsi="Lato" w:cs="Arial"/>
          <w:sz w:val="20"/>
          <w:szCs w:val="20"/>
          <w:lang w:val="en-US" w:eastAsia="en-US"/>
        </w:rPr>
        <w:t xml:space="preserve">h Care Plan is participating in </w:t>
      </w:r>
      <w:r w:rsidRPr="00096FF6">
        <w:rPr>
          <w:rFonts w:ascii="Lato" w:hAnsi="Lato" w:cs="Arial"/>
          <w:sz w:val="20"/>
          <w:szCs w:val="20"/>
          <w:lang w:val="en-US" w:eastAsia="en-US"/>
        </w:rPr>
        <w:t>the trip, this pupil must have the same support that is ordinarily available to them during the school day.</w:t>
      </w:r>
    </w:p>
    <w:p w14:paraId="7808485C" w14:textId="77777777" w:rsidR="001D7B3E" w:rsidRPr="00096FF6" w:rsidRDefault="001D7B3E" w:rsidP="00947EB0">
      <w:pPr>
        <w:rPr>
          <w:rFonts w:ascii="Lato" w:hAnsi="Lato" w:cs="Arial"/>
          <w:sz w:val="20"/>
          <w:szCs w:val="20"/>
          <w:lang w:val="en-US" w:eastAsia="en-US"/>
        </w:rPr>
      </w:pPr>
    </w:p>
    <w:p w14:paraId="7808485D"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Residential trips</w:t>
      </w:r>
    </w:p>
    <w:p w14:paraId="7808485E" w14:textId="77777777" w:rsidR="001D7B3E" w:rsidRPr="00096FF6" w:rsidRDefault="001D7B3E" w:rsidP="00947EB0">
      <w:pPr>
        <w:rPr>
          <w:rFonts w:ascii="Lato" w:hAnsi="Lato" w:cs="Arial"/>
          <w:sz w:val="20"/>
          <w:szCs w:val="20"/>
          <w:lang w:val="en-US" w:eastAsia="en-US"/>
        </w:rPr>
      </w:pPr>
    </w:p>
    <w:p w14:paraId="7808485F"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In the case of residential trips, a parents’ meeting will be held well in advance of the trip. This will provide</w:t>
      </w:r>
      <w:r w:rsidR="001D7B3E" w:rsidRPr="00096FF6">
        <w:rPr>
          <w:rFonts w:ascii="Lato" w:hAnsi="Lato" w:cs="Arial"/>
          <w:sz w:val="20"/>
          <w:szCs w:val="20"/>
          <w:lang w:val="en-US" w:eastAsia="en-US"/>
        </w:rPr>
        <w:t xml:space="preserve"> </w:t>
      </w:r>
      <w:r w:rsidRPr="00096FF6">
        <w:rPr>
          <w:rFonts w:ascii="Lato" w:hAnsi="Lato" w:cs="Arial"/>
          <w:sz w:val="20"/>
          <w:szCs w:val="20"/>
          <w:lang w:val="en-US" w:eastAsia="en-US"/>
        </w:rPr>
        <w:t>all the relevant information, including the details of payment plans, which are always available on request.</w:t>
      </w:r>
    </w:p>
    <w:p w14:paraId="78084860" w14:textId="77777777" w:rsidR="00890707" w:rsidRPr="00096FF6" w:rsidRDefault="00890707" w:rsidP="00947EB0">
      <w:pPr>
        <w:rPr>
          <w:rFonts w:ascii="Lato" w:hAnsi="Lato" w:cs="Arial"/>
          <w:sz w:val="20"/>
          <w:szCs w:val="20"/>
          <w:lang w:val="en-US" w:eastAsia="en-US"/>
        </w:rPr>
      </w:pPr>
    </w:p>
    <w:p w14:paraId="78084861" w14:textId="77777777" w:rsidR="0087470F" w:rsidRDefault="00947EB0" w:rsidP="00947EB0">
      <w:pPr>
        <w:rPr>
          <w:rFonts w:ascii="Lato" w:hAnsi="Lato" w:cs="Arial"/>
          <w:sz w:val="20"/>
          <w:szCs w:val="20"/>
          <w:lang w:val="en-US" w:eastAsia="en-US"/>
        </w:rPr>
      </w:pPr>
      <w:r w:rsidRPr="00096FF6">
        <w:rPr>
          <w:rFonts w:ascii="Lato" w:hAnsi="Lato" w:cs="Arial"/>
          <w:sz w:val="20"/>
          <w:szCs w:val="20"/>
          <w:lang w:val="en-US" w:eastAsia="en-US"/>
        </w:rPr>
        <w:t>Special equipment/clothing will be listed as required; for example, for adventurous visits, additional or</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 xml:space="preserve">waterproof clothing may be necessary. </w:t>
      </w:r>
    </w:p>
    <w:p w14:paraId="78084862" w14:textId="77777777" w:rsidR="00D44A68" w:rsidRDefault="00D44A68" w:rsidP="00947EB0">
      <w:pPr>
        <w:rPr>
          <w:rFonts w:ascii="Lato" w:hAnsi="Lato" w:cs="Arial"/>
          <w:sz w:val="20"/>
          <w:szCs w:val="20"/>
          <w:lang w:val="en-US" w:eastAsia="en-US"/>
        </w:rPr>
      </w:pPr>
      <w:r>
        <w:rPr>
          <w:rFonts w:ascii="Lato" w:hAnsi="Lato" w:cs="Arial"/>
          <w:sz w:val="20"/>
          <w:szCs w:val="20"/>
          <w:lang w:val="en-US" w:eastAsia="en-US"/>
        </w:rPr>
        <w:lastRenderedPageBreak/>
        <w:t xml:space="preserve">A second parents’ meeting will be held three weeks prior to departure to review final arrangements and to complete emergency contact and medical forms. Without a completed or signed emergency contact or medical form, a pupil will not be permitted to attend the trip. </w:t>
      </w:r>
    </w:p>
    <w:p w14:paraId="78084863" w14:textId="77777777" w:rsidR="00D44A68" w:rsidRPr="00096FF6" w:rsidRDefault="00D44A68" w:rsidP="00947EB0">
      <w:pPr>
        <w:rPr>
          <w:rFonts w:ascii="Lato" w:hAnsi="Lato" w:cs="Arial"/>
          <w:sz w:val="20"/>
          <w:szCs w:val="20"/>
          <w:lang w:val="en-US" w:eastAsia="en-US"/>
        </w:rPr>
      </w:pPr>
    </w:p>
    <w:p w14:paraId="78084864"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Emergency telephone contacts must be obtained for all pupils</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participating in residential activities, along with relevant medical information, on the parental consent form.</w:t>
      </w:r>
      <w:r w:rsidR="00890707" w:rsidRPr="00096FF6">
        <w:rPr>
          <w:rFonts w:ascii="Lato" w:hAnsi="Lato" w:cs="Arial"/>
          <w:sz w:val="20"/>
          <w:szCs w:val="20"/>
          <w:lang w:val="en-US" w:eastAsia="en-US"/>
        </w:rPr>
        <w:t xml:space="preserve"> This includes parental permission for staff on the trip to consent to emergency medical treatment if this is deemed necessary by a medical professional in the event that staff are unable to make contact with parents. </w:t>
      </w:r>
    </w:p>
    <w:p w14:paraId="78084865" w14:textId="77777777" w:rsidR="00890707" w:rsidRPr="00096FF6" w:rsidRDefault="00890707" w:rsidP="00947EB0">
      <w:pPr>
        <w:rPr>
          <w:rFonts w:ascii="Lato" w:hAnsi="Lato" w:cs="Arial"/>
          <w:sz w:val="20"/>
          <w:szCs w:val="20"/>
          <w:lang w:val="en-US" w:eastAsia="en-US"/>
        </w:rPr>
      </w:pPr>
    </w:p>
    <w:p w14:paraId="78084866"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 xml:space="preserve">The school will ensure that adults of each gender accompany the </w:t>
      </w:r>
      <w:r w:rsidR="00B221A1" w:rsidRPr="00096FF6">
        <w:rPr>
          <w:rFonts w:ascii="Lato" w:hAnsi="Lato" w:cs="Arial"/>
          <w:sz w:val="20"/>
          <w:szCs w:val="20"/>
          <w:lang w:val="en-US" w:eastAsia="en-US"/>
        </w:rPr>
        <w:t>pupils</w:t>
      </w:r>
      <w:r w:rsidR="0087470F" w:rsidRPr="00096FF6">
        <w:rPr>
          <w:rFonts w:ascii="Lato" w:hAnsi="Lato" w:cs="Arial"/>
          <w:sz w:val="20"/>
          <w:szCs w:val="20"/>
          <w:lang w:val="en-US" w:eastAsia="en-US"/>
        </w:rPr>
        <w:t xml:space="preserve"> on residential visits and teachers in charge will ensure that there is always a teacher of each gender on site if a member of staff has to leave in an emergency. </w:t>
      </w:r>
    </w:p>
    <w:p w14:paraId="78084867" w14:textId="77777777" w:rsidR="0087470F" w:rsidRPr="00096FF6" w:rsidRDefault="0087470F" w:rsidP="00947EB0">
      <w:pPr>
        <w:rPr>
          <w:rFonts w:ascii="Lato" w:hAnsi="Lato" w:cs="Arial"/>
          <w:sz w:val="20"/>
          <w:szCs w:val="20"/>
          <w:lang w:val="en-US" w:eastAsia="en-US"/>
        </w:rPr>
      </w:pPr>
    </w:p>
    <w:p w14:paraId="78084868" w14:textId="77777777" w:rsidR="0087470F" w:rsidRPr="00096FF6" w:rsidRDefault="0087470F" w:rsidP="00947EB0">
      <w:pPr>
        <w:rPr>
          <w:rFonts w:ascii="Lato" w:hAnsi="Lato" w:cs="Arial"/>
          <w:sz w:val="20"/>
          <w:szCs w:val="20"/>
          <w:lang w:val="en-US" w:eastAsia="en-US"/>
        </w:rPr>
      </w:pPr>
      <w:r w:rsidRPr="00096FF6">
        <w:rPr>
          <w:rFonts w:ascii="Lato" w:hAnsi="Lato" w:cs="Arial"/>
          <w:sz w:val="20"/>
          <w:szCs w:val="20"/>
          <w:lang w:val="en-US" w:eastAsia="en-US"/>
        </w:rPr>
        <w:t xml:space="preserve">In the event that there is a medical emergency, a member of staff will follow the emergency procedures as outlined in Appendix 2. </w:t>
      </w:r>
    </w:p>
    <w:p w14:paraId="78084869" w14:textId="77777777" w:rsidR="0087470F" w:rsidRPr="00096FF6" w:rsidRDefault="0087470F" w:rsidP="00947EB0">
      <w:pPr>
        <w:rPr>
          <w:rFonts w:ascii="Lato" w:hAnsi="Lato" w:cs="Arial"/>
          <w:sz w:val="20"/>
          <w:szCs w:val="20"/>
          <w:lang w:val="en-US" w:eastAsia="en-US"/>
        </w:rPr>
      </w:pPr>
    </w:p>
    <w:p w14:paraId="7808486A" w14:textId="77777777" w:rsidR="0087470F" w:rsidRDefault="0087470F" w:rsidP="00947EB0">
      <w:pPr>
        <w:rPr>
          <w:rFonts w:ascii="Lato" w:hAnsi="Lato" w:cs="Arial"/>
          <w:sz w:val="20"/>
          <w:szCs w:val="20"/>
          <w:lang w:val="en-US" w:eastAsia="en-US"/>
        </w:rPr>
      </w:pPr>
      <w:r w:rsidRPr="00096FF6">
        <w:rPr>
          <w:rFonts w:ascii="Lato" w:hAnsi="Lato" w:cs="Arial"/>
          <w:sz w:val="20"/>
          <w:szCs w:val="20"/>
          <w:lang w:val="en-US" w:eastAsia="en-US"/>
        </w:rPr>
        <w:t xml:space="preserve">Prior to the trip, the trip checklist will be completed by the lead teacher and the Headteacher or EVC. Documentation will be checked and emergency procedures will be reviewed. This will be signed and a copy kept on file. </w:t>
      </w:r>
      <w:r w:rsidR="009260CF">
        <w:rPr>
          <w:rFonts w:ascii="Lato" w:hAnsi="Lato" w:cs="Arial"/>
          <w:sz w:val="20"/>
          <w:szCs w:val="20"/>
          <w:lang w:val="en-US" w:eastAsia="en-US"/>
        </w:rPr>
        <w:t>(</w:t>
      </w:r>
      <w:r w:rsidR="00190CF1" w:rsidRPr="00096FF6">
        <w:rPr>
          <w:rFonts w:ascii="Lato" w:hAnsi="Lato" w:cs="Arial"/>
          <w:sz w:val="20"/>
          <w:szCs w:val="20"/>
          <w:lang w:val="en-US" w:eastAsia="en-US"/>
        </w:rPr>
        <w:t xml:space="preserve">Appendix 3) </w:t>
      </w:r>
    </w:p>
    <w:p w14:paraId="7808486B" w14:textId="77777777" w:rsidR="001A1E61" w:rsidRDefault="001A1E61" w:rsidP="00947EB0">
      <w:pPr>
        <w:rPr>
          <w:rFonts w:ascii="Lato" w:hAnsi="Lato" w:cs="Arial"/>
          <w:sz w:val="20"/>
          <w:szCs w:val="20"/>
          <w:lang w:val="en-US" w:eastAsia="en-US"/>
        </w:rPr>
      </w:pPr>
    </w:p>
    <w:p w14:paraId="7808486C" w14:textId="77777777" w:rsidR="001A1E61" w:rsidRPr="00096FF6" w:rsidRDefault="001A1E61" w:rsidP="00947EB0">
      <w:pPr>
        <w:rPr>
          <w:rFonts w:ascii="Lato" w:hAnsi="Lato" w:cs="Arial"/>
          <w:sz w:val="20"/>
          <w:szCs w:val="20"/>
          <w:lang w:val="en-US" w:eastAsia="en-US"/>
        </w:rPr>
      </w:pPr>
      <w:r>
        <w:rPr>
          <w:rFonts w:ascii="Lato" w:hAnsi="Lato" w:cs="Arial"/>
          <w:sz w:val="20"/>
          <w:szCs w:val="20"/>
          <w:lang w:val="en-US" w:eastAsia="en-US"/>
        </w:rPr>
        <w:t xml:space="preserve">A log of medication taken on the trip will be completed and signed by the lead teacher when medication has been administered. (Appendix 4) </w:t>
      </w:r>
    </w:p>
    <w:p w14:paraId="7808486D" w14:textId="77777777" w:rsidR="00890707" w:rsidRPr="00096FF6" w:rsidRDefault="00890707" w:rsidP="00947EB0">
      <w:pPr>
        <w:rPr>
          <w:rFonts w:ascii="Lato" w:hAnsi="Lato" w:cs="Arial"/>
          <w:sz w:val="20"/>
          <w:szCs w:val="20"/>
          <w:lang w:val="en-US" w:eastAsia="en-US"/>
        </w:rPr>
      </w:pPr>
    </w:p>
    <w:p w14:paraId="7808486E"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Payments for trips</w:t>
      </w:r>
    </w:p>
    <w:p w14:paraId="7808486F" w14:textId="77777777" w:rsidR="00890707" w:rsidRPr="00096FF6" w:rsidRDefault="00890707" w:rsidP="00947EB0">
      <w:pPr>
        <w:rPr>
          <w:rFonts w:ascii="Lato" w:hAnsi="Lato" w:cs="Arial"/>
          <w:sz w:val="20"/>
          <w:szCs w:val="20"/>
          <w:lang w:val="en-US" w:eastAsia="en-US"/>
        </w:rPr>
      </w:pPr>
    </w:p>
    <w:p w14:paraId="78084870"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When planning educational visits, class teachers will always consider the cost implications for parents.</w:t>
      </w:r>
    </w:p>
    <w:p w14:paraId="78084871"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Excessively expensive trips will be avoided wherever possible. All payment by parents for school trips is</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made in the form of a voluntary contribution. However, in the event that th</w:t>
      </w:r>
      <w:r w:rsidR="00890707" w:rsidRPr="00096FF6">
        <w:rPr>
          <w:rFonts w:ascii="Lato" w:hAnsi="Lato" w:cs="Arial"/>
          <w:sz w:val="20"/>
          <w:szCs w:val="20"/>
          <w:lang w:val="en-US" w:eastAsia="en-US"/>
        </w:rPr>
        <w:t xml:space="preserve">e school is unable to cover the </w:t>
      </w:r>
      <w:r w:rsidRPr="00096FF6">
        <w:rPr>
          <w:rFonts w:ascii="Lato" w:hAnsi="Lato" w:cs="Arial"/>
          <w:sz w:val="20"/>
          <w:szCs w:val="20"/>
          <w:lang w:val="en-US" w:eastAsia="en-US"/>
        </w:rPr>
        <w:t>costs of a planned visit, the trip might have to be cancell</w:t>
      </w:r>
      <w:r w:rsidR="00890707" w:rsidRPr="00096FF6">
        <w:rPr>
          <w:rFonts w:ascii="Lato" w:hAnsi="Lato" w:cs="Arial"/>
          <w:sz w:val="20"/>
          <w:szCs w:val="20"/>
          <w:lang w:val="en-US" w:eastAsia="en-US"/>
        </w:rPr>
        <w:t xml:space="preserve">ed. All payments are made online. </w:t>
      </w:r>
    </w:p>
    <w:p w14:paraId="78084872" w14:textId="77777777" w:rsidR="00890707" w:rsidRPr="00096FF6" w:rsidRDefault="00890707" w:rsidP="00947EB0">
      <w:pPr>
        <w:rPr>
          <w:rFonts w:ascii="Lato" w:hAnsi="Lato" w:cs="Arial"/>
          <w:sz w:val="20"/>
          <w:szCs w:val="20"/>
          <w:lang w:val="en-US" w:eastAsia="en-US"/>
        </w:rPr>
      </w:pPr>
    </w:p>
    <w:p w14:paraId="78084873"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In the case of trips within London, class teachers will always seek to use publ</w:t>
      </w:r>
      <w:r w:rsidR="00890707" w:rsidRPr="00096FF6">
        <w:rPr>
          <w:rFonts w:ascii="Lato" w:hAnsi="Lato" w:cs="Arial"/>
          <w:sz w:val="20"/>
          <w:szCs w:val="20"/>
          <w:lang w:val="en-US" w:eastAsia="en-US"/>
        </w:rPr>
        <w:t xml:space="preserve">ic transport (which is free for </w:t>
      </w:r>
      <w:r w:rsidRPr="00096FF6">
        <w:rPr>
          <w:rFonts w:ascii="Lato" w:hAnsi="Lato" w:cs="Arial"/>
          <w:sz w:val="20"/>
          <w:szCs w:val="20"/>
          <w:lang w:val="en-US" w:eastAsia="en-US"/>
        </w:rPr>
        <w:t xml:space="preserve">school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unless there are good reasons not to.</w:t>
      </w:r>
    </w:p>
    <w:p w14:paraId="78084874" w14:textId="77777777" w:rsidR="00890707" w:rsidRPr="00096FF6" w:rsidRDefault="00890707" w:rsidP="00947EB0">
      <w:pPr>
        <w:rPr>
          <w:rFonts w:ascii="Lato" w:hAnsi="Lato" w:cs="Arial"/>
          <w:sz w:val="20"/>
          <w:szCs w:val="20"/>
          <w:lang w:val="en-US" w:eastAsia="en-US"/>
        </w:rPr>
      </w:pPr>
    </w:p>
    <w:p w14:paraId="78084875"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For residential off-site visits where the costs are likely to be higher, payment</w:t>
      </w:r>
      <w:r w:rsidR="00890707" w:rsidRPr="00096FF6">
        <w:rPr>
          <w:rFonts w:ascii="Lato" w:hAnsi="Lato" w:cs="Arial"/>
          <w:sz w:val="20"/>
          <w:szCs w:val="20"/>
          <w:lang w:val="en-US" w:eastAsia="en-US"/>
        </w:rPr>
        <w:t xml:space="preserve"> plans are available, to spread </w:t>
      </w:r>
      <w:r w:rsidRPr="00096FF6">
        <w:rPr>
          <w:rFonts w:ascii="Lato" w:hAnsi="Lato" w:cs="Arial"/>
          <w:sz w:val="20"/>
          <w:szCs w:val="20"/>
          <w:lang w:val="en-US" w:eastAsia="en-US"/>
        </w:rPr>
        <w:t>the cost.</w:t>
      </w:r>
    </w:p>
    <w:p w14:paraId="78084876" w14:textId="77777777" w:rsidR="00890707" w:rsidRPr="00096FF6" w:rsidRDefault="00890707" w:rsidP="00947EB0">
      <w:pPr>
        <w:rPr>
          <w:rFonts w:ascii="Lato" w:hAnsi="Lato" w:cs="Arial"/>
          <w:sz w:val="20"/>
          <w:szCs w:val="20"/>
          <w:lang w:val="en-US" w:eastAsia="en-US"/>
        </w:rPr>
      </w:pPr>
    </w:p>
    <w:p w14:paraId="78084877" w14:textId="77777777" w:rsidR="00890707"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 xml:space="preserve">In certain cases, the school may be able to subsidise the cost of school trips. </w:t>
      </w:r>
      <w:r w:rsidR="00890707" w:rsidRPr="00096FF6">
        <w:rPr>
          <w:rFonts w:ascii="Lato" w:hAnsi="Lato" w:cs="Arial"/>
          <w:sz w:val="20"/>
          <w:szCs w:val="20"/>
          <w:lang w:val="en-US" w:eastAsia="en-US"/>
        </w:rPr>
        <w:t xml:space="preserve">In these cases, parents need to contact the school to speak to the Deputy Head </w:t>
      </w:r>
      <w:r w:rsidR="00654CA7" w:rsidRPr="00096FF6">
        <w:rPr>
          <w:rFonts w:ascii="Lato" w:hAnsi="Lato" w:cs="Arial"/>
          <w:sz w:val="20"/>
          <w:szCs w:val="20"/>
          <w:lang w:val="en-US" w:eastAsia="en-US"/>
        </w:rPr>
        <w:t>teachers.</w:t>
      </w:r>
    </w:p>
    <w:p w14:paraId="78084878" w14:textId="77777777" w:rsidR="00890707" w:rsidRPr="00096FF6" w:rsidRDefault="00890707" w:rsidP="00947EB0">
      <w:pPr>
        <w:rPr>
          <w:rFonts w:ascii="Lato" w:hAnsi="Lato" w:cs="Arial"/>
          <w:sz w:val="20"/>
          <w:szCs w:val="20"/>
          <w:lang w:val="en-US" w:eastAsia="en-US"/>
        </w:rPr>
      </w:pPr>
    </w:p>
    <w:p w14:paraId="78084879"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Behaviour on school trips</w:t>
      </w:r>
    </w:p>
    <w:p w14:paraId="7808487A" w14:textId="77777777" w:rsidR="00890707" w:rsidRPr="00096FF6" w:rsidRDefault="00890707" w:rsidP="00947EB0">
      <w:pPr>
        <w:rPr>
          <w:rFonts w:ascii="Lato" w:hAnsi="Lato" w:cs="Arial"/>
          <w:sz w:val="20"/>
          <w:szCs w:val="20"/>
          <w:lang w:val="en-US" w:eastAsia="en-US"/>
        </w:rPr>
      </w:pPr>
    </w:p>
    <w:p w14:paraId="7808487B"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 xml:space="preserve">The school’s Behaviour Policy applies equally to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xml:space="preserve"> when they are being educated off-site. Indeed,</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 xml:space="preserve">being outside of the school, expectations are even higher as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xml:space="preserve"> are acting as ambassadors for our</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school. We expect our pupils to behave courteously to all members of the public that they meet. It is</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essential for their own safety that they listen carefully to their accompanying adults and act on any</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 xml:space="preserve">instructions given to them. It is also essential that all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xml:space="preserve"> actively participat</w:t>
      </w:r>
      <w:r w:rsidR="00D0380E" w:rsidRPr="00096FF6">
        <w:rPr>
          <w:rFonts w:ascii="Lato" w:hAnsi="Lato" w:cs="Arial"/>
          <w:sz w:val="20"/>
          <w:szCs w:val="20"/>
          <w:lang w:val="en-US" w:eastAsia="en-US"/>
        </w:rPr>
        <w:t xml:space="preserve">e in all aspects of the trip as </w:t>
      </w:r>
      <w:r w:rsidRPr="00096FF6">
        <w:rPr>
          <w:rFonts w:ascii="Lato" w:hAnsi="Lato" w:cs="Arial"/>
          <w:sz w:val="20"/>
          <w:szCs w:val="20"/>
          <w:lang w:val="en-US" w:eastAsia="en-US"/>
        </w:rPr>
        <w:t xml:space="preserve">trips are an integral part of the child’s education.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xml:space="preserve"> will always be reminded of the behaviour</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expectations before going off-site on their visit.</w:t>
      </w:r>
    </w:p>
    <w:p w14:paraId="7808487C" w14:textId="77777777" w:rsidR="00D0380E" w:rsidRPr="00096FF6" w:rsidRDefault="00D0380E" w:rsidP="00947EB0">
      <w:pPr>
        <w:rPr>
          <w:rFonts w:ascii="Lato" w:hAnsi="Lato" w:cs="Arial"/>
          <w:sz w:val="20"/>
          <w:szCs w:val="20"/>
          <w:lang w:val="en-US" w:eastAsia="en-US"/>
        </w:rPr>
      </w:pPr>
    </w:p>
    <w:p w14:paraId="7808487D"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Trip Safety</w:t>
      </w:r>
    </w:p>
    <w:p w14:paraId="7808487E" w14:textId="77777777" w:rsidR="00D0380E" w:rsidRPr="00096FF6" w:rsidRDefault="00D0380E" w:rsidP="00947EB0">
      <w:pPr>
        <w:rPr>
          <w:rFonts w:ascii="Lato" w:hAnsi="Lato" w:cs="Arial"/>
          <w:sz w:val="20"/>
          <w:szCs w:val="20"/>
          <w:lang w:val="en-US" w:eastAsia="en-US"/>
        </w:rPr>
      </w:pPr>
    </w:p>
    <w:p w14:paraId="7808487F"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The school takes the safety of its pupils on off-site visits extremely seriously.</w:t>
      </w:r>
      <w:r w:rsidR="00D0380E" w:rsidRPr="00096FF6">
        <w:rPr>
          <w:rFonts w:ascii="Lato" w:hAnsi="Lato" w:cs="Arial"/>
          <w:sz w:val="20"/>
          <w:szCs w:val="20"/>
          <w:lang w:val="en-US" w:eastAsia="en-US"/>
        </w:rPr>
        <w:t xml:space="preserve"> All supervising adults must be </w:t>
      </w:r>
      <w:r w:rsidRPr="00096FF6">
        <w:rPr>
          <w:rFonts w:ascii="Lato" w:hAnsi="Lato" w:cs="Arial"/>
          <w:sz w:val="20"/>
          <w:szCs w:val="20"/>
          <w:lang w:val="en-US" w:eastAsia="en-US"/>
        </w:rPr>
        <w:t>made aware of the duty of care which is placed upon them. The school’s Safeguarding Policy will be</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implemented during all off site activities. The school will adhere to the following to ensure the safety of</w:t>
      </w:r>
      <w:r w:rsidR="007367C3" w:rsidRPr="00096FF6">
        <w:rPr>
          <w:rFonts w:ascii="Lato" w:hAnsi="Lato" w:cs="Arial"/>
          <w:sz w:val="20"/>
          <w:szCs w:val="20"/>
          <w:lang w:val="en-US" w:eastAsia="en-US"/>
        </w:rPr>
        <w:t xml:space="preserve">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xml:space="preserve"> on educational visits:</w:t>
      </w:r>
    </w:p>
    <w:p w14:paraId="78084880" w14:textId="77777777" w:rsidR="00D0380E" w:rsidRPr="00096FF6" w:rsidRDefault="00D0380E" w:rsidP="00947EB0">
      <w:pPr>
        <w:rPr>
          <w:rFonts w:ascii="Lato" w:hAnsi="Lato" w:cs="Arial"/>
          <w:sz w:val="20"/>
          <w:szCs w:val="20"/>
          <w:lang w:val="en-US" w:eastAsia="en-US"/>
        </w:rPr>
      </w:pPr>
    </w:p>
    <w:p w14:paraId="78084881" w14:textId="77777777" w:rsidR="00D0380E" w:rsidRPr="00096FF6" w:rsidRDefault="00947EB0"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t>An adult of each gender to accompany mixed groups of pupils if possible</w:t>
      </w:r>
    </w:p>
    <w:p w14:paraId="78084882" w14:textId="77777777" w:rsidR="00D0380E" w:rsidRPr="00096FF6" w:rsidRDefault="00D0380E"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t>Early Career Teachers will</w:t>
      </w:r>
      <w:r w:rsidR="00947EB0" w:rsidRPr="00096FF6">
        <w:rPr>
          <w:rFonts w:ascii="Lato" w:hAnsi="Lato" w:cs="Arial"/>
          <w:sz w:val="20"/>
          <w:szCs w:val="20"/>
          <w:lang w:val="en-US"/>
        </w:rPr>
        <w:t xml:space="preserve"> be accompanied by an experienced member of the teaching staff on</w:t>
      </w:r>
      <w:r w:rsidRPr="00096FF6">
        <w:rPr>
          <w:rFonts w:ascii="Lato" w:hAnsi="Lato" w:cs="Arial"/>
          <w:sz w:val="20"/>
          <w:szCs w:val="20"/>
          <w:lang w:val="en-US"/>
        </w:rPr>
        <w:t xml:space="preserve"> </w:t>
      </w:r>
      <w:r w:rsidR="00947EB0" w:rsidRPr="00096FF6">
        <w:rPr>
          <w:rFonts w:ascii="Lato" w:hAnsi="Lato" w:cs="Arial"/>
          <w:sz w:val="20"/>
          <w:szCs w:val="20"/>
          <w:lang w:val="en-US"/>
        </w:rPr>
        <w:t>their first visit</w:t>
      </w:r>
    </w:p>
    <w:p w14:paraId="78084883" w14:textId="77777777" w:rsidR="00D0380E" w:rsidRPr="00096FF6" w:rsidRDefault="00947EB0"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t>Supervising adults to include a member of staff with</w:t>
      </w:r>
      <w:r w:rsidR="00D0380E" w:rsidRPr="00096FF6">
        <w:rPr>
          <w:rFonts w:ascii="Lato" w:hAnsi="Lato" w:cs="Arial"/>
          <w:sz w:val="20"/>
          <w:szCs w:val="20"/>
          <w:lang w:val="en-US"/>
        </w:rPr>
        <w:t xml:space="preserve"> knowledge of basic First Aid. </w:t>
      </w:r>
    </w:p>
    <w:p w14:paraId="78084884" w14:textId="77777777" w:rsidR="00D0380E" w:rsidRPr="00096FF6" w:rsidRDefault="00947EB0"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t>Supervising adults must know of any special medical details relevant to any pupil</w:t>
      </w:r>
      <w:r w:rsidR="00D0380E" w:rsidRPr="00096FF6">
        <w:rPr>
          <w:rFonts w:ascii="Lato" w:hAnsi="Lato" w:cs="Arial"/>
          <w:sz w:val="20"/>
          <w:szCs w:val="20"/>
          <w:lang w:val="en-US"/>
        </w:rPr>
        <w:t xml:space="preserve"> and this will be detailed on the risk assessment</w:t>
      </w:r>
    </w:p>
    <w:p w14:paraId="78084885" w14:textId="77777777" w:rsidR="00D0380E" w:rsidRPr="00096FF6" w:rsidRDefault="00947EB0"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t>First aid kits and any individual medicines, e.g., asthma pumps, must be taken on the trip</w:t>
      </w:r>
    </w:p>
    <w:p w14:paraId="78084886" w14:textId="77777777" w:rsidR="00D0380E" w:rsidRPr="00096FF6" w:rsidRDefault="00B221A1"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t>Pupils</w:t>
      </w:r>
      <w:r w:rsidR="00947EB0" w:rsidRPr="00096FF6">
        <w:rPr>
          <w:rFonts w:ascii="Lato" w:hAnsi="Lato" w:cs="Arial"/>
          <w:sz w:val="20"/>
          <w:szCs w:val="20"/>
          <w:lang w:val="en-US"/>
        </w:rPr>
        <w:t xml:space="preserve"> to be briefed about the importance of staying with their partner/group/adult helper</w:t>
      </w:r>
    </w:p>
    <w:p w14:paraId="78084887" w14:textId="77777777" w:rsidR="00D0380E" w:rsidRPr="00096FF6" w:rsidRDefault="00947EB0"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t xml:space="preserve">Any adult who has not been DBS checked should not be left alone with </w:t>
      </w:r>
      <w:r w:rsidR="00B221A1" w:rsidRPr="00096FF6">
        <w:rPr>
          <w:rFonts w:ascii="Lato" w:hAnsi="Lato" w:cs="Arial"/>
          <w:sz w:val="20"/>
          <w:szCs w:val="20"/>
          <w:lang w:val="en-US"/>
        </w:rPr>
        <w:t>pupils</w:t>
      </w:r>
      <w:r w:rsidRPr="00096FF6">
        <w:rPr>
          <w:rFonts w:ascii="Lato" w:hAnsi="Lato" w:cs="Arial"/>
          <w:sz w:val="20"/>
          <w:szCs w:val="20"/>
          <w:lang w:val="en-US"/>
        </w:rPr>
        <w:t xml:space="preserve"> during any activity</w:t>
      </w:r>
    </w:p>
    <w:p w14:paraId="78084888" w14:textId="77777777" w:rsidR="00D0380E" w:rsidRPr="00096FF6" w:rsidRDefault="00947EB0"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t>Adults must never travel alone with a child in their own vehicle</w:t>
      </w:r>
    </w:p>
    <w:p w14:paraId="78084889" w14:textId="77777777" w:rsidR="00D0380E" w:rsidRPr="00096FF6" w:rsidRDefault="00947EB0"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lastRenderedPageBreak/>
        <w:t xml:space="preserve">Any adult helpers must be fully briefed prior to leaving, in writing, with names of </w:t>
      </w:r>
      <w:r w:rsidR="00B221A1" w:rsidRPr="00096FF6">
        <w:rPr>
          <w:rFonts w:ascii="Lato" w:hAnsi="Lato" w:cs="Arial"/>
          <w:sz w:val="20"/>
          <w:szCs w:val="20"/>
          <w:lang w:val="en-US"/>
        </w:rPr>
        <w:t>pupils</w:t>
      </w:r>
      <w:r w:rsidRPr="00096FF6">
        <w:rPr>
          <w:rFonts w:ascii="Lato" w:hAnsi="Lato" w:cs="Arial"/>
          <w:sz w:val="20"/>
          <w:szCs w:val="20"/>
          <w:lang w:val="en-US"/>
        </w:rPr>
        <w:t xml:space="preserve"> in their</w:t>
      </w:r>
      <w:r w:rsidR="00D0380E" w:rsidRPr="00096FF6">
        <w:rPr>
          <w:rFonts w:ascii="Lato" w:hAnsi="Lato" w:cs="Arial"/>
          <w:sz w:val="20"/>
          <w:szCs w:val="20"/>
          <w:lang w:val="en-US"/>
        </w:rPr>
        <w:t xml:space="preserve"> </w:t>
      </w:r>
      <w:r w:rsidRPr="00096FF6">
        <w:rPr>
          <w:rFonts w:ascii="Lato" w:hAnsi="Lato" w:cs="Arial"/>
          <w:sz w:val="20"/>
          <w:szCs w:val="20"/>
          <w:lang w:val="en-US"/>
        </w:rPr>
        <w:t>group, expecta</w:t>
      </w:r>
      <w:r w:rsidR="00C57E6B" w:rsidRPr="00096FF6">
        <w:rPr>
          <w:rFonts w:ascii="Lato" w:hAnsi="Lato" w:cs="Arial"/>
          <w:sz w:val="20"/>
          <w:szCs w:val="20"/>
          <w:lang w:val="en-US"/>
        </w:rPr>
        <w:t>tions and responsibilities.</w:t>
      </w:r>
    </w:p>
    <w:p w14:paraId="7808488A" w14:textId="77777777" w:rsidR="00D0380E" w:rsidRPr="00096FF6" w:rsidRDefault="00947EB0"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t xml:space="preserve">When walking along a pavement, </w:t>
      </w:r>
      <w:r w:rsidR="00B221A1" w:rsidRPr="00096FF6">
        <w:rPr>
          <w:rFonts w:ascii="Lato" w:hAnsi="Lato" w:cs="Arial"/>
          <w:sz w:val="20"/>
          <w:szCs w:val="20"/>
          <w:lang w:val="en-US"/>
        </w:rPr>
        <w:t>pupils</w:t>
      </w:r>
      <w:r w:rsidRPr="00096FF6">
        <w:rPr>
          <w:rFonts w:ascii="Lato" w:hAnsi="Lato" w:cs="Arial"/>
          <w:sz w:val="20"/>
          <w:szCs w:val="20"/>
          <w:lang w:val="en-US"/>
        </w:rPr>
        <w:t xml:space="preserve"> must be in a line in pairs (or single file if necessary) with</w:t>
      </w:r>
      <w:r w:rsidR="00D0380E" w:rsidRPr="00096FF6">
        <w:rPr>
          <w:rFonts w:ascii="Lato" w:hAnsi="Lato" w:cs="Arial"/>
          <w:sz w:val="20"/>
          <w:szCs w:val="20"/>
          <w:lang w:val="en-US"/>
        </w:rPr>
        <w:t xml:space="preserve"> </w:t>
      </w:r>
      <w:r w:rsidRPr="00096FF6">
        <w:rPr>
          <w:rFonts w:ascii="Lato" w:hAnsi="Lato" w:cs="Arial"/>
          <w:sz w:val="20"/>
          <w:szCs w:val="20"/>
          <w:lang w:val="en-US"/>
        </w:rPr>
        <w:t>teaching staff at the front and rear, and other adults alongside</w:t>
      </w:r>
    </w:p>
    <w:p w14:paraId="7808488B" w14:textId="77777777" w:rsidR="00947EB0" w:rsidRPr="00096FF6" w:rsidRDefault="00947EB0" w:rsidP="00947EB0">
      <w:pPr>
        <w:pStyle w:val="ListParagraph"/>
        <w:numPr>
          <w:ilvl w:val="0"/>
          <w:numId w:val="23"/>
        </w:numPr>
        <w:rPr>
          <w:rFonts w:ascii="Lato" w:hAnsi="Lato" w:cs="Arial"/>
          <w:sz w:val="20"/>
          <w:szCs w:val="20"/>
          <w:lang w:val="en-US"/>
        </w:rPr>
      </w:pPr>
      <w:r w:rsidRPr="00096FF6">
        <w:rPr>
          <w:rFonts w:ascii="Lato" w:hAnsi="Lato" w:cs="Arial"/>
          <w:sz w:val="20"/>
          <w:szCs w:val="20"/>
          <w:lang w:val="en-US"/>
        </w:rPr>
        <w:t>Regular headcounts to be taken</w:t>
      </w:r>
    </w:p>
    <w:p w14:paraId="7808488C" w14:textId="77777777" w:rsidR="00295174" w:rsidRPr="00096FF6" w:rsidRDefault="00295174" w:rsidP="00295174">
      <w:pPr>
        <w:pStyle w:val="ListParagraph"/>
        <w:rPr>
          <w:rFonts w:ascii="Lato" w:hAnsi="Lato" w:cs="Arial"/>
          <w:sz w:val="20"/>
          <w:szCs w:val="20"/>
          <w:lang w:val="en-US"/>
        </w:rPr>
      </w:pPr>
    </w:p>
    <w:p w14:paraId="7808488D" w14:textId="77777777" w:rsidR="00190CF1" w:rsidRPr="00096FF6" w:rsidRDefault="00190CF1" w:rsidP="00947EB0">
      <w:pPr>
        <w:rPr>
          <w:rFonts w:ascii="Lato" w:hAnsi="Lato" w:cs="Arial"/>
          <w:sz w:val="20"/>
          <w:szCs w:val="20"/>
          <w:lang w:val="en-US" w:eastAsia="en-US"/>
        </w:rPr>
      </w:pPr>
    </w:p>
    <w:p w14:paraId="7808488E" w14:textId="77777777" w:rsidR="00947EB0" w:rsidRPr="00096FF6" w:rsidRDefault="00295174" w:rsidP="00947EB0">
      <w:pPr>
        <w:rPr>
          <w:rFonts w:ascii="Lato" w:hAnsi="Lato" w:cs="Arial"/>
          <w:sz w:val="20"/>
          <w:szCs w:val="20"/>
          <w:lang w:val="en-US" w:eastAsia="en-US"/>
        </w:rPr>
      </w:pPr>
      <w:r w:rsidRPr="00096FF6">
        <w:rPr>
          <w:rFonts w:ascii="Lato" w:hAnsi="Lato" w:cs="Arial"/>
          <w:sz w:val="20"/>
          <w:szCs w:val="20"/>
          <w:lang w:val="en-US" w:eastAsia="en-US"/>
        </w:rPr>
        <w:t>Emergency procedures</w:t>
      </w:r>
    </w:p>
    <w:p w14:paraId="7808488F" w14:textId="77777777" w:rsidR="00295174" w:rsidRPr="00096FF6" w:rsidRDefault="00295174" w:rsidP="00947EB0">
      <w:pPr>
        <w:rPr>
          <w:rFonts w:ascii="Lato" w:hAnsi="Lato" w:cs="Arial"/>
          <w:sz w:val="20"/>
          <w:szCs w:val="20"/>
          <w:lang w:val="en-US" w:eastAsia="en-US"/>
        </w:rPr>
      </w:pPr>
    </w:p>
    <w:p w14:paraId="78084890"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The trip leader must always complete the Emergency Arrangements section of the Risk Assessment Form</w:t>
      </w:r>
      <w:r w:rsidR="00295174" w:rsidRPr="00096FF6">
        <w:rPr>
          <w:rFonts w:ascii="Lato" w:hAnsi="Lato" w:cs="Arial"/>
          <w:sz w:val="20"/>
          <w:szCs w:val="20"/>
          <w:lang w:val="en-US" w:eastAsia="en-US"/>
        </w:rPr>
        <w:t xml:space="preserve"> </w:t>
      </w:r>
      <w:r w:rsidRPr="00096FF6">
        <w:rPr>
          <w:rFonts w:ascii="Lato" w:hAnsi="Lato" w:cs="Arial"/>
          <w:sz w:val="20"/>
          <w:szCs w:val="20"/>
          <w:lang w:val="en-US" w:eastAsia="en-US"/>
        </w:rPr>
        <w:t xml:space="preserve">prior to any educational visit. In cases where a child or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xml:space="preserve"> need urge</w:t>
      </w:r>
      <w:r w:rsidR="00295174" w:rsidRPr="00096FF6">
        <w:rPr>
          <w:rFonts w:ascii="Lato" w:hAnsi="Lato" w:cs="Arial"/>
          <w:sz w:val="20"/>
          <w:szCs w:val="20"/>
          <w:lang w:val="en-US" w:eastAsia="en-US"/>
        </w:rPr>
        <w:t xml:space="preserve">nt medical attention, one staff </w:t>
      </w:r>
      <w:r w:rsidRPr="00096FF6">
        <w:rPr>
          <w:rFonts w:ascii="Lato" w:hAnsi="Lato" w:cs="Arial"/>
          <w:sz w:val="20"/>
          <w:szCs w:val="20"/>
          <w:lang w:val="en-US" w:eastAsia="en-US"/>
        </w:rPr>
        <w:t xml:space="preserve">member will accompany that child (or </w:t>
      </w:r>
      <w:r w:rsidR="00B221A1" w:rsidRPr="00096FF6">
        <w:rPr>
          <w:rFonts w:ascii="Lato" w:hAnsi="Lato" w:cs="Arial"/>
          <w:sz w:val="20"/>
          <w:szCs w:val="20"/>
          <w:lang w:val="en-US" w:eastAsia="en-US"/>
        </w:rPr>
        <w:t>pupils</w:t>
      </w:r>
      <w:r w:rsidRPr="00096FF6">
        <w:rPr>
          <w:rFonts w:ascii="Lato" w:hAnsi="Lato" w:cs="Arial"/>
          <w:sz w:val="20"/>
          <w:szCs w:val="20"/>
          <w:lang w:val="en-US" w:eastAsia="en-US"/>
        </w:rPr>
        <w:t xml:space="preserve">) for treatment, while other </w:t>
      </w:r>
      <w:r w:rsidR="00295174" w:rsidRPr="00096FF6">
        <w:rPr>
          <w:rFonts w:ascii="Lato" w:hAnsi="Lato" w:cs="Arial"/>
          <w:sz w:val="20"/>
          <w:szCs w:val="20"/>
          <w:lang w:val="en-US" w:eastAsia="en-US"/>
        </w:rPr>
        <w:t xml:space="preserve">staff members and adults remain </w:t>
      </w:r>
      <w:r w:rsidRPr="00096FF6">
        <w:rPr>
          <w:rFonts w:ascii="Lato" w:hAnsi="Lato" w:cs="Arial"/>
          <w:sz w:val="20"/>
          <w:szCs w:val="20"/>
          <w:lang w:val="en-US" w:eastAsia="en-US"/>
        </w:rPr>
        <w:t>with the rest of the group. School will be notified at all times, and they in turn will notify parents.</w:t>
      </w:r>
    </w:p>
    <w:p w14:paraId="78084891" w14:textId="77777777" w:rsidR="00295174" w:rsidRPr="00096FF6" w:rsidRDefault="00295174" w:rsidP="00947EB0">
      <w:pPr>
        <w:rPr>
          <w:rFonts w:ascii="Lato" w:hAnsi="Lato" w:cs="Arial"/>
          <w:sz w:val="20"/>
          <w:szCs w:val="20"/>
          <w:lang w:val="en-US" w:eastAsia="en-US"/>
        </w:rPr>
      </w:pPr>
    </w:p>
    <w:p w14:paraId="78084892"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In the unlikely event that a child becomes separated from their group, they must follow the steps below,</w:t>
      </w:r>
      <w:r w:rsidR="007367C3" w:rsidRPr="00096FF6">
        <w:rPr>
          <w:rFonts w:ascii="Lato" w:hAnsi="Lato" w:cs="Arial"/>
          <w:sz w:val="20"/>
          <w:szCs w:val="20"/>
          <w:lang w:val="en-US" w:eastAsia="en-US"/>
        </w:rPr>
        <w:t xml:space="preserve"> </w:t>
      </w:r>
      <w:r w:rsidRPr="00096FF6">
        <w:rPr>
          <w:rFonts w:ascii="Lato" w:hAnsi="Lato" w:cs="Arial"/>
          <w:sz w:val="20"/>
          <w:szCs w:val="20"/>
          <w:lang w:val="en-US" w:eastAsia="en-US"/>
        </w:rPr>
        <w:t>about which they will have been briefed prior to departure:</w:t>
      </w:r>
    </w:p>
    <w:p w14:paraId="78084893" w14:textId="77777777" w:rsidR="00295174" w:rsidRPr="00096FF6" w:rsidRDefault="00295174" w:rsidP="00947EB0">
      <w:pPr>
        <w:rPr>
          <w:rFonts w:ascii="Lato" w:hAnsi="Lato" w:cs="Arial"/>
          <w:sz w:val="20"/>
          <w:szCs w:val="20"/>
          <w:lang w:val="en-US" w:eastAsia="en-US"/>
        </w:rPr>
      </w:pPr>
    </w:p>
    <w:p w14:paraId="78084894" w14:textId="77777777" w:rsidR="00295174" w:rsidRPr="00096FF6" w:rsidRDefault="00947EB0" w:rsidP="00947EB0">
      <w:pPr>
        <w:pStyle w:val="ListParagraph"/>
        <w:numPr>
          <w:ilvl w:val="0"/>
          <w:numId w:val="24"/>
        </w:numPr>
        <w:rPr>
          <w:rFonts w:ascii="Lato" w:hAnsi="Lato" w:cs="Arial"/>
          <w:sz w:val="20"/>
          <w:szCs w:val="20"/>
          <w:lang w:val="en-US"/>
        </w:rPr>
      </w:pPr>
      <w:r w:rsidRPr="00096FF6">
        <w:rPr>
          <w:rFonts w:ascii="Lato" w:hAnsi="Lato" w:cs="Arial"/>
          <w:sz w:val="20"/>
          <w:szCs w:val="20"/>
          <w:lang w:val="en-US"/>
        </w:rPr>
        <w:t>Wait so that the trip leader can re-trace their steps to locate the child</w:t>
      </w:r>
    </w:p>
    <w:p w14:paraId="78084895" w14:textId="77777777" w:rsidR="00295174" w:rsidRPr="00096FF6" w:rsidRDefault="00947EB0" w:rsidP="00947EB0">
      <w:pPr>
        <w:pStyle w:val="ListParagraph"/>
        <w:numPr>
          <w:ilvl w:val="0"/>
          <w:numId w:val="24"/>
        </w:numPr>
        <w:rPr>
          <w:rFonts w:ascii="Lato" w:hAnsi="Lato" w:cs="Arial"/>
          <w:sz w:val="20"/>
          <w:szCs w:val="20"/>
          <w:lang w:val="en-US"/>
        </w:rPr>
      </w:pPr>
      <w:r w:rsidRPr="00096FF6">
        <w:rPr>
          <w:rFonts w:ascii="Lato" w:hAnsi="Lato" w:cs="Arial"/>
          <w:sz w:val="20"/>
          <w:szCs w:val="20"/>
          <w:lang w:val="en-US"/>
        </w:rPr>
        <w:t>If a child has been left on the tube/train, they are to get off at the next station and wait</w:t>
      </w:r>
    </w:p>
    <w:p w14:paraId="78084896" w14:textId="77777777" w:rsidR="00295174" w:rsidRPr="00096FF6" w:rsidRDefault="00947EB0" w:rsidP="00947EB0">
      <w:pPr>
        <w:pStyle w:val="ListParagraph"/>
        <w:numPr>
          <w:ilvl w:val="0"/>
          <w:numId w:val="24"/>
        </w:numPr>
        <w:rPr>
          <w:rFonts w:ascii="Lato" w:hAnsi="Lato" w:cs="Arial"/>
          <w:sz w:val="20"/>
          <w:szCs w:val="20"/>
          <w:lang w:val="en-US"/>
        </w:rPr>
      </w:pPr>
      <w:r w:rsidRPr="00096FF6">
        <w:rPr>
          <w:rFonts w:ascii="Lato" w:hAnsi="Lato" w:cs="Arial"/>
          <w:sz w:val="20"/>
          <w:szCs w:val="20"/>
          <w:lang w:val="en-US"/>
        </w:rPr>
        <w:t>Speak only to adults in uniform, e.g., TfL staff, police etc. but under no circumstances go with them</w:t>
      </w:r>
      <w:r w:rsidR="00295174" w:rsidRPr="00096FF6">
        <w:rPr>
          <w:rFonts w:ascii="Lato" w:hAnsi="Lato" w:cs="Arial"/>
          <w:sz w:val="20"/>
          <w:szCs w:val="20"/>
          <w:lang w:val="en-US"/>
        </w:rPr>
        <w:t xml:space="preserve"> </w:t>
      </w:r>
    </w:p>
    <w:p w14:paraId="78084897" w14:textId="77777777" w:rsidR="00295174" w:rsidRPr="00096FF6" w:rsidRDefault="00947EB0" w:rsidP="00947EB0">
      <w:pPr>
        <w:pStyle w:val="ListParagraph"/>
        <w:numPr>
          <w:ilvl w:val="0"/>
          <w:numId w:val="24"/>
        </w:numPr>
        <w:rPr>
          <w:rFonts w:ascii="Lato" w:hAnsi="Lato" w:cs="Arial"/>
          <w:sz w:val="20"/>
          <w:szCs w:val="20"/>
          <w:lang w:val="en-US"/>
        </w:rPr>
      </w:pPr>
      <w:r w:rsidRPr="00096FF6">
        <w:rPr>
          <w:rFonts w:ascii="Lato" w:hAnsi="Lato" w:cs="Arial"/>
          <w:sz w:val="20"/>
          <w:szCs w:val="20"/>
          <w:lang w:val="en-US"/>
        </w:rPr>
        <w:t>The trip leader and one other member of staff will search the immediate vicinity. Another member of staff</w:t>
      </w:r>
      <w:r w:rsidR="00295174" w:rsidRPr="00096FF6">
        <w:rPr>
          <w:rFonts w:ascii="Lato" w:hAnsi="Lato" w:cs="Arial"/>
          <w:sz w:val="20"/>
          <w:szCs w:val="20"/>
          <w:lang w:val="en-US"/>
        </w:rPr>
        <w:t xml:space="preserve"> </w:t>
      </w:r>
      <w:r w:rsidRPr="00096FF6">
        <w:rPr>
          <w:rFonts w:ascii="Lato" w:hAnsi="Lato" w:cs="Arial"/>
          <w:sz w:val="20"/>
          <w:szCs w:val="20"/>
          <w:lang w:val="en-US"/>
        </w:rPr>
        <w:t>will assume overall responsibility for the group during the absence of the trip leader to maintain the safety</w:t>
      </w:r>
      <w:r w:rsidR="00295174" w:rsidRPr="00096FF6">
        <w:rPr>
          <w:rFonts w:ascii="Lato" w:hAnsi="Lato" w:cs="Arial"/>
          <w:sz w:val="20"/>
          <w:szCs w:val="20"/>
          <w:lang w:val="en-US"/>
        </w:rPr>
        <w:t xml:space="preserve"> </w:t>
      </w:r>
      <w:r w:rsidRPr="00096FF6">
        <w:rPr>
          <w:rFonts w:ascii="Lato" w:hAnsi="Lato" w:cs="Arial"/>
          <w:sz w:val="20"/>
          <w:szCs w:val="20"/>
          <w:lang w:val="en-US"/>
        </w:rPr>
        <w:t xml:space="preserve">and well-being of the other </w:t>
      </w:r>
      <w:r w:rsidR="00B221A1" w:rsidRPr="00096FF6">
        <w:rPr>
          <w:rFonts w:ascii="Lato" w:hAnsi="Lato" w:cs="Arial"/>
          <w:sz w:val="20"/>
          <w:szCs w:val="20"/>
          <w:lang w:val="en-US"/>
        </w:rPr>
        <w:t>pupils</w:t>
      </w:r>
      <w:r w:rsidRPr="00096FF6">
        <w:rPr>
          <w:rFonts w:ascii="Lato" w:hAnsi="Lato" w:cs="Arial"/>
          <w:sz w:val="20"/>
          <w:szCs w:val="20"/>
          <w:lang w:val="en-US"/>
        </w:rPr>
        <w:t>.</w:t>
      </w:r>
      <w:r w:rsidR="00295174" w:rsidRPr="00096FF6">
        <w:rPr>
          <w:rFonts w:ascii="Lato" w:hAnsi="Lato" w:cs="Arial"/>
          <w:sz w:val="20"/>
          <w:szCs w:val="20"/>
          <w:lang w:val="en-US"/>
        </w:rPr>
        <w:t xml:space="preserve"> </w:t>
      </w:r>
    </w:p>
    <w:p w14:paraId="78084898" w14:textId="77777777" w:rsidR="00295174" w:rsidRPr="00096FF6" w:rsidRDefault="00947EB0" w:rsidP="00947EB0">
      <w:pPr>
        <w:pStyle w:val="ListParagraph"/>
        <w:numPr>
          <w:ilvl w:val="0"/>
          <w:numId w:val="24"/>
        </w:numPr>
        <w:rPr>
          <w:rFonts w:ascii="Lato" w:hAnsi="Lato" w:cs="Arial"/>
          <w:sz w:val="20"/>
          <w:szCs w:val="20"/>
          <w:lang w:val="en-US"/>
        </w:rPr>
      </w:pPr>
      <w:r w:rsidRPr="00096FF6">
        <w:rPr>
          <w:rFonts w:ascii="Lato" w:hAnsi="Lato" w:cs="Arial"/>
          <w:sz w:val="20"/>
          <w:szCs w:val="20"/>
          <w:lang w:val="en-US"/>
        </w:rPr>
        <w:t>If the child is not found after approximately 20 minutes, the trip leader will phone the school office to</w:t>
      </w:r>
      <w:r w:rsidR="00295174" w:rsidRPr="00096FF6">
        <w:rPr>
          <w:rFonts w:ascii="Lato" w:hAnsi="Lato" w:cs="Arial"/>
          <w:sz w:val="20"/>
          <w:szCs w:val="20"/>
          <w:lang w:val="en-US"/>
        </w:rPr>
        <w:t xml:space="preserve"> </w:t>
      </w:r>
      <w:r w:rsidRPr="00096FF6">
        <w:rPr>
          <w:rFonts w:ascii="Lato" w:hAnsi="Lato" w:cs="Arial"/>
          <w:sz w:val="20"/>
          <w:szCs w:val="20"/>
          <w:lang w:val="en-US"/>
        </w:rPr>
        <w:t>notify them and ascertain whether they have any information. The school will notify the parents.</w:t>
      </w:r>
    </w:p>
    <w:p w14:paraId="78084899" w14:textId="77777777" w:rsidR="00295174" w:rsidRPr="00096FF6" w:rsidRDefault="00947EB0" w:rsidP="00947EB0">
      <w:pPr>
        <w:pStyle w:val="ListParagraph"/>
        <w:numPr>
          <w:ilvl w:val="0"/>
          <w:numId w:val="24"/>
        </w:numPr>
        <w:rPr>
          <w:rFonts w:ascii="Lato" w:hAnsi="Lato" w:cs="Arial"/>
          <w:sz w:val="20"/>
          <w:szCs w:val="20"/>
          <w:lang w:val="en-US"/>
        </w:rPr>
      </w:pPr>
      <w:r w:rsidRPr="00096FF6">
        <w:rPr>
          <w:rFonts w:ascii="Lato" w:hAnsi="Lato" w:cs="Arial"/>
          <w:sz w:val="20"/>
          <w:szCs w:val="20"/>
          <w:lang w:val="en-US"/>
        </w:rPr>
        <w:t>The trip leader will contact the police after 30 minutes of the child going missing. Once the police arrive, all</w:t>
      </w:r>
      <w:r w:rsidR="00295174" w:rsidRPr="00096FF6">
        <w:rPr>
          <w:rFonts w:ascii="Lato" w:hAnsi="Lato" w:cs="Arial"/>
          <w:sz w:val="20"/>
          <w:szCs w:val="20"/>
          <w:lang w:val="en-US"/>
        </w:rPr>
        <w:t xml:space="preserve"> </w:t>
      </w:r>
      <w:r w:rsidRPr="00096FF6">
        <w:rPr>
          <w:rFonts w:ascii="Lato" w:hAnsi="Lato" w:cs="Arial"/>
          <w:sz w:val="20"/>
          <w:szCs w:val="20"/>
          <w:lang w:val="en-US"/>
        </w:rPr>
        <w:t>relevant information about the child will be given, so that the police can take over the search.</w:t>
      </w:r>
    </w:p>
    <w:p w14:paraId="7808489A" w14:textId="77777777" w:rsidR="00295174" w:rsidRPr="00096FF6" w:rsidRDefault="00947EB0" w:rsidP="00947EB0">
      <w:pPr>
        <w:pStyle w:val="ListParagraph"/>
        <w:numPr>
          <w:ilvl w:val="0"/>
          <w:numId w:val="24"/>
        </w:numPr>
        <w:rPr>
          <w:rFonts w:ascii="Lato" w:hAnsi="Lato" w:cs="Arial"/>
          <w:sz w:val="20"/>
          <w:szCs w:val="20"/>
          <w:lang w:val="en-US"/>
        </w:rPr>
      </w:pPr>
      <w:r w:rsidRPr="00096FF6">
        <w:rPr>
          <w:rFonts w:ascii="Lato" w:hAnsi="Lato" w:cs="Arial"/>
          <w:sz w:val="20"/>
          <w:szCs w:val="20"/>
          <w:lang w:val="en-US"/>
        </w:rPr>
        <w:t xml:space="preserve"> The trip</w:t>
      </w:r>
      <w:r w:rsidR="00295174" w:rsidRPr="00096FF6">
        <w:rPr>
          <w:rFonts w:ascii="Lato" w:hAnsi="Lato" w:cs="Arial"/>
          <w:sz w:val="20"/>
          <w:szCs w:val="20"/>
          <w:lang w:val="en-US"/>
        </w:rPr>
        <w:t xml:space="preserve"> </w:t>
      </w:r>
      <w:r w:rsidRPr="00096FF6">
        <w:rPr>
          <w:rFonts w:ascii="Lato" w:hAnsi="Lato" w:cs="Arial"/>
          <w:sz w:val="20"/>
          <w:szCs w:val="20"/>
          <w:lang w:val="en-US"/>
        </w:rPr>
        <w:t>leader will remain with the police to comfort the child when found and maintain regular contact with the</w:t>
      </w:r>
      <w:r w:rsidR="00295174" w:rsidRPr="00096FF6">
        <w:rPr>
          <w:rFonts w:ascii="Lato" w:hAnsi="Lato" w:cs="Arial"/>
          <w:sz w:val="20"/>
          <w:szCs w:val="20"/>
          <w:lang w:val="en-US"/>
        </w:rPr>
        <w:t xml:space="preserve"> </w:t>
      </w:r>
      <w:r w:rsidRPr="00096FF6">
        <w:rPr>
          <w:rFonts w:ascii="Lato" w:hAnsi="Lato" w:cs="Arial"/>
          <w:sz w:val="20"/>
          <w:szCs w:val="20"/>
          <w:lang w:val="en-US"/>
        </w:rPr>
        <w:t xml:space="preserve">school. The remaining staff and adult helpers will return to the school with the rest of the </w:t>
      </w:r>
      <w:r w:rsidR="00B221A1" w:rsidRPr="00096FF6">
        <w:rPr>
          <w:rFonts w:ascii="Lato" w:hAnsi="Lato" w:cs="Arial"/>
          <w:sz w:val="20"/>
          <w:szCs w:val="20"/>
          <w:lang w:val="en-US"/>
        </w:rPr>
        <w:t>pupils</w:t>
      </w:r>
      <w:r w:rsidRPr="00096FF6">
        <w:rPr>
          <w:rFonts w:ascii="Lato" w:hAnsi="Lato" w:cs="Arial"/>
          <w:sz w:val="20"/>
          <w:szCs w:val="20"/>
          <w:lang w:val="en-US"/>
        </w:rPr>
        <w:t>.</w:t>
      </w:r>
      <w:r w:rsidR="00295174" w:rsidRPr="00096FF6">
        <w:rPr>
          <w:rFonts w:ascii="Lato" w:hAnsi="Lato" w:cs="Arial"/>
          <w:sz w:val="20"/>
          <w:szCs w:val="20"/>
          <w:lang w:val="en-US"/>
        </w:rPr>
        <w:t xml:space="preserve"> </w:t>
      </w:r>
    </w:p>
    <w:p w14:paraId="7808489B" w14:textId="77777777" w:rsidR="00947EB0" w:rsidRPr="00096FF6" w:rsidRDefault="00947EB0" w:rsidP="00947EB0">
      <w:pPr>
        <w:pStyle w:val="ListParagraph"/>
        <w:numPr>
          <w:ilvl w:val="0"/>
          <w:numId w:val="24"/>
        </w:numPr>
        <w:rPr>
          <w:rFonts w:ascii="Lato" w:hAnsi="Lato" w:cs="Arial"/>
          <w:sz w:val="20"/>
          <w:szCs w:val="20"/>
          <w:lang w:val="en-US"/>
        </w:rPr>
      </w:pPr>
      <w:r w:rsidRPr="00096FF6">
        <w:rPr>
          <w:rFonts w:ascii="Lato" w:hAnsi="Lato" w:cs="Arial"/>
          <w:sz w:val="20"/>
          <w:szCs w:val="20"/>
          <w:lang w:val="en-US"/>
        </w:rPr>
        <w:t>When the situation has been resolved, the headteacher and SLT will conduct a full investigation to ascertain</w:t>
      </w:r>
      <w:r w:rsidR="00295174" w:rsidRPr="00096FF6">
        <w:rPr>
          <w:rFonts w:ascii="Lato" w:hAnsi="Lato" w:cs="Arial"/>
          <w:sz w:val="20"/>
          <w:szCs w:val="20"/>
          <w:lang w:val="en-US"/>
        </w:rPr>
        <w:t xml:space="preserve"> </w:t>
      </w:r>
      <w:r w:rsidRPr="00096FF6">
        <w:rPr>
          <w:rFonts w:ascii="Lato" w:hAnsi="Lato" w:cs="Arial"/>
          <w:sz w:val="20"/>
          <w:szCs w:val="20"/>
          <w:lang w:val="en-US"/>
        </w:rPr>
        <w:t>how the incident occurred and revise the risk assessment procedures where appropriate.</w:t>
      </w:r>
    </w:p>
    <w:p w14:paraId="7808489C" w14:textId="77777777" w:rsidR="00295174" w:rsidRPr="00096FF6" w:rsidRDefault="00295174" w:rsidP="00295174">
      <w:pPr>
        <w:pStyle w:val="ListParagraph"/>
        <w:rPr>
          <w:rFonts w:ascii="Lato" w:hAnsi="Lato" w:cs="Arial"/>
          <w:sz w:val="20"/>
          <w:szCs w:val="20"/>
          <w:lang w:val="en-US"/>
        </w:rPr>
      </w:pPr>
    </w:p>
    <w:p w14:paraId="7808489D"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Other Relevant Policies and Documents</w:t>
      </w:r>
    </w:p>
    <w:p w14:paraId="7808489E" w14:textId="77777777" w:rsidR="00295174" w:rsidRPr="00096FF6" w:rsidRDefault="00295174" w:rsidP="00947EB0">
      <w:pPr>
        <w:rPr>
          <w:rFonts w:ascii="Lato" w:hAnsi="Lato" w:cs="Arial"/>
          <w:sz w:val="20"/>
          <w:szCs w:val="20"/>
          <w:lang w:val="en-US" w:eastAsia="en-US"/>
        </w:rPr>
      </w:pPr>
    </w:p>
    <w:p w14:paraId="7808489F"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This policy complements and supports a range of other policies:</w:t>
      </w:r>
    </w:p>
    <w:p w14:paraId="780848A0" w14:textId="77777777" w:rsidR="00295174" w:rsidRPr="00096FF6" w:rsidRDefault="00947EB0" w:rsidP="00295174">
      <w:pPr>
        <w:pStyle w:val="ListParagraph"/>
        <w:numPr>
          <w:ilvl w:val="0"/>
          <w:numId w:val="25"/>
        </w:numPr>
        <w:rPr>
          <w:rFonts w:ascii="Lato" w:hAnsi="Lato" w:cs="Arial"/>
          <w:sz w:val="20"/>
          <w:szCs w:val="20"/>
          <w:lang w:val="en-US"/>
        </w:rPr>
      </w:pPr>
      <w:r w:rsidRPr="00096FF6">
        <w:rPr>
          <w:rFonts w:ascii="Lato" w:hAnsi="Lato" w:cs="Arial"/>
          <w:sz w:val="20"/>
          <w:szCs w:val="20"/>
          <w:lang w:val="en-US"/>
        </w:rPr>
        <w:t>Health and Safety Policy</w:t>
      </w:r>
    </w:p>
    <w:p w14:paraId="780848A1" w14:textId="77777777" w:rsidR="00295174" w:rsidRPr="00096FF6" w:rsidRDefault="00947EB0" w:rsidP="00947EB0">
      <w:pPr>
        <w:pStyle w:val="ListParagraph"/>
        <w:numPr>
          <w:ilvl w:val="0"/>
          <w:numId w:val="25"/>
        </w:numPr>
        <w:rPr>
          <w:rFonts w:ascii="Lato" w:hAnsi="Lato" w:cs="Arial"/>
          <w:sz w:val="20"/>
          <w:szCs w:val="20"/>
          <w:lang w:val="en-US"/>
        </w:rPr>
      </w:pPr>
      <w:r w:rsidRPr="00096FF6">
        <w:rPr>
          <w:rFonts w:ascii="Lato" w:hAnsi="Lato" w:cs="Arial"/>
          <w:sz w:val="20"/>
          <w:szCs w:val="20"/>
          <w:lang w:val="en-US"/>
        </w:rPr>
        <w:t>Safeguarding Policy</w:t>
      </w:r>
    </w:p>
    <w:p w14:paraId="780848A2" w14:textId="77777777" w:rsidR="00947EB0" w:rsidRPr="00096FF6" w:rsidRDefault="00947EB0" w:rsidP="00947EB0">
      <w:pPr>
        <w:pStyle w:val="ListParagraph"/>
        <w:numPr>
          <w:ilvl w:val="0"/>
          <w:numId w:val="25"/>
        </w:numPr>
        <w:rPr>
          <w:rFonts w:ascii="Lato" w:hAnsi="Lato" w:cs="Arial"/>
          <w:sz w:val="20"/>
          <w:szCs w:val="20"/>
          <w:lang w:val="en-US"/>
        </w:rPr>
      </w:pPr>
      <w:r w:rsidRPr="00096FF6">
        <w:rPr>
          <w:rFonts w:ascii="Lato" w:hAnsi="Lato" w:cs="Arial"/>
          <w:sz w:val="20"/>
          <w:szCs w:val="20"/>
          <w:lang w:val="en-US"/>
        </w:rPr>
        <w:t>Behaviour Policy</w:t>
      </w:r>
    </w:p>
    <w:p w14:paraId="780848A3" w14:textId="77777777" w:rsidR="00295174" w:rsidRPr="00096FF6" w:rsidRDefault="00295174" w:rsidP="00947EB0">
      <w:pPr>
        <w:pStyle w:val="ListParagraph"/>
        <w:numPr>
          <w:ilvl w:val="0"/>
          <w:numId w:val="25"/>
        </w:numPr>
        <w:rPr>
          <w:rFonts w:ascii="Lato" w:hAnsi="Lato" w:cs="Arial"/>
          <w:sz w:val="20"/>
          <w:szCs w:val="20"/>
          <w:lang w:val="en-US"/>
        </w:rPr>
      </w:pPr>
      <w:r w:rsidRPr="00096FF6">
        <w:rPr>
          <w:rFonts w:ascii="Lato" w:hAnsi="Lato" w:cs="Arial"/>
          <w:sz w:val="20"/>
          <w:szCs w:val="20"/>
          <w:lang w:val="en-US"/>
        </w:rPr>
        <w:t>Charging and Remissions Policy</w:t>
      </w:r>
    </w:p>
    <w:p w14:paraId="780848A4" w14:textId="77777777" w:rsidR="00295174" w:rsidRPr="00096FF6" w:rsidRDefault="00295174" w:rsidP="00947EB0">
      <w:pPr>
        <w:pStyle w:val="ListParagraph"/>
        <w:numPr>
          <w:ilvl w:val="0"/>
          <w:numId w:val="25"/>
        </w:numPr>
        <w:rPr>
          <w:rFonts w:ascii="Lato" w:hAnsi="Lato" w:cs="Arial"/>
          <w:sz w:val="20"/>
          <w:szCs w:val="20"/>
          <w:lang w:val="en-US"/>
        </w:rPr>
      </w:pPr>
      <w:r w:rsidRPr="00096FF6">
        <w:rPr>
          <w:rFonts w:ascii="Lato" w:hAnsi="Lato" w:cs="Arial"/>
          <w:sz w:val="20"/>
          <w:szCs w:val="20"/>
          <w:lang w:val="en-US"/>
        </w:rPr>
        <w:t>Inclusion Policy</w:t>
      </w:r>
    </w:p>
    <w:p w14:paraId="780848A5" w14:textId="77777777" w:rsidR="00295174" w:rsidRPr="00096FF6" w:rsidRDefault="00295174" w:rsidP="00947EB0">
      <w:pPr>
        <w:pStyle w:val="ListParagraph"/>
        <w:numPr>
          <w:ilvl w:val="0"/>
          <w:numId w:val="25"/>
        </w:numPr>
        <w:rPr>
          <w:rFonts w:ascii="Lato" w:hAnsi="Lato" w:cs="Arial"/>
          <w:sz w:val="20"/>
          <w:szCs w:val="20"/>
          <w:lang w:val="en-US"/>
        </w:rPr>
      </w:pPr>
      <w:r w:rsidRPr="00096FF6">
        <w:rPr>
          <w:rFonts w:ascii="Lato" w:hAnsi="Lato" w:cs="Arial"/>
          <w:sz w:val="20"/>
          <w:szCs w:val="20"/>
          <w:lang w:val="en-US"/>
        </w:rPr>
        <w:t>Accessibility Plan</w:t>
      </w:r>
    </w:p>
    <w:p w14:paraId="780848A6" w14:textId="77777777" w:rsidR="00295174" w:rsidRPr="00096FF6" w:rsidRDefault="00295174" w:rsidP="00295174">
      <w:pPr>
        <w:pStyle w:val="ListParagraph"/>
        <w:rPr>
          <w:rFonts w:ascii="Lato" w:hAnsi="Lato" w:cs="Arial"/>
          <w:sz w:val="20"/>
          <w:szCs w:val="20"/>
          <w:lang w:val="en-US"/>
        </w:rPr>
      </w:pPr>
    </w:p>
    <w:p w14:paraId="780848A7"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Contacts:</w:t>
      </w:r>
    </w:p>
    <w:p w14:paraId="780848A8" w14:textId="77777777" w:rsidR="00A121AE" w:rsidRPr="00096FF6" w:rsidRDefault="00A121AE" w:rsidP="00947EB0">
      <w:pPr>
        <w:rPr>
          <w:rFonts w:ascii="Lato" w:hAnsi="Lato" w:cs="Arial"/>
          <w:sz w:val="20"/>
          <w:szCs w:val="20"/>
          <w:lang w:val="en-US" w:eastAsia="en-US"/>
        </w:rPr>
      </w:pPr>
      <w:r w:rsidRPr="00096FF6">
        <w:rPr>
          <w:rFonts w:ascii="Lato" w:hAnsi="Lato" w:cs="Arial"/>
          <w:sz w:val="20"/>
          <w:szCs w:val="20"/>
          <w:lang w:val="en-US" w:eastAsia="en-US"/>
        </w:rPr>
        <w:t>Nicola Harmer: Headteacher</w:t>
      </w:r>
    </w:p>
    <w:p w14:paraId="780848A9" w14:textId="090D6D5D" w:rsidR="00947EB0" w:rsidRPr="00096FF6" w:rsidRDefault="0022353F" w:rsidP="00947EB0">
      <w:pPr>
        <w:rPr>
          <w:rFonts w:ascii="Lato" w:hAnsi="Lato" w:cs="Arial"/>
          <w:sz w:val="20"/>
          <w:szCs w:val="20"/>
          <w:lang w:val="en-US" w:eastAsia="en-US"/>
        </w:rPr>
      </w:pPr>
      <w:r>
        <w:rPr>
          <w:rFonts w:ascii="Lato" w:hAnsi="Lato" w:cs="Arial"/>
          <w:sz w:val="20"/>
          <w:szCs w:val="20"/>
          <w:lang w:val="en-US" w:eastAsia="en-US"/>
        </w:rPr>
        <w:t>Preeya Patel</w:t>
      </w:r>
      <w:r w:rsidR="00947EB0" w:rsidRPr="00096FF6">
        <w:rPr>
          <w:rFonts w:ascii="Lato" w:hAnsi="Lato" w:cs="Arial"/>
          <w:sz w:val="20"/>
          <w:szCs w:val="20"/>
          <w:lang w:val="en-US" w:eastAsia="en-US"/>
        </w:rPr>
        <w:t>: Deputy Headteacher</w:t>
      </w:r>
      <w:r w:rsidR="00A121AE" w:rsidRPr="00096FF6">
        <w:rPr>
          <w:rFonts w:ascii="Lato" w:hAnsi="Lato" w:cs="Arial"/>
          <w:sz w:val="20"/>
          <w:szCs w:val="20"/>
          <w:lang w:val="en-US" w:eastAsia="en-US"/>
        </w:rPr>
        <w:t xml:space="preserve"> (Educational Visits Co-ordinator)</w:t>
      </w:r>
    </w:p>
    <w:p w14:paraId="780848AA" w14:textId="77777777" w:rsidR="00A121AE" w:rsidRPr="00096FF6" w:rsidRDefault="00A121AE" w:rsidP="00947EB0">
      <w:pPr>
        <w:rPr>
          <w:rFonts w:ascii="Lato" w:hAnsi="Lato" w:cs="Arial"/>
          <w:sz w:val="20"/>
          <w:szCs w:val="20"/>
          <w:lang w:val="en-US" w:eastAsia="en-US"/>
        </w:rPr>
      </w:pPr>
    </w:p>
    <w:p w14:paraId="780848AB" w14:textId="77777777" w:rsidR="00947EB0"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Policy Monitoring and Review</w:t>
      </w:r>
    </w:p>
    <w:p w14:paraId="780848AC" w14:textId="77777777" w:rsidR="00A121AE" w:rsidRPr="00096FF6" w:rsidRDefault="00947EB0" w:rsidP="00947EB0">
      <w:pPr>
        <w:rPr>
          <w:rFonts w:ascii="Lato" w:hAnsi="Lato" w:cs="Arial"/>
          <w:sz w:val="20"/>
          <w:szCs w:val="20"/>
          <w:lang w:val="en-US" w:eastAsia="en-US"/>
        </w:rPr>
      </w:pPr>
      <w:r w:rsidRPr="00096FF6">
        <w:rPr>
          <w:rFonts w:ascii="Lato" w:hAnsi="Lato" w:cs="Arial"/>
          <w:sz w:val="20"/>
          <w:szCs w:val="20"/>
          <w:lang w:val="en-US" w:eastAsia="en-US"/>
        </w:rPr>
        <w:t xml:space="preserve">A copy of this policy is available to all staff and parents and is published on the school website. This </w:t>
      </w:r>
    </w:p>
    <w:p w14:paraId="780848AD" w14:textId="77777777" w:rsidR="00947EB0" w:rsidRPr="00096FF6" w:rsidRDefault="00A121AE" w:rsidP="00947EB0">
      <w:pPr>
        <w:rPr>
          <w:rFonts w:ascii="Lato" w:hAnsi="Lato" w:cs="Arial"/>
          <w:sz w:val="20"/>
          <w:szCs w:val="20"/>
          <w:lang w:val="en-US" w:eastAsia="en-US"/>
        </w:rPr>
      </w:pPr>
      <w:r w:rsidRPr="00096FF6">
        <w:rPr>
          <w:rFonts w:ascii="Lato" w:hAnsi="Lato" w:cs="Arial"/>
          <w:sz w:val="20"/>
          <w:szCs w:val="20"/>
          <w:lang w:val="en-US" w:eastAsia="en-US"/>
        </w:rPr>
        <w:t xml:space="preserve">Policy </w:t>
      </w:r>
      <w:r w:rsidR="00947EB0" w:rsidRPr="00096FF6">
        <w:rPr>
          <w:rFonts w:ascii="Lato" w:hAnsi="Lato" w:cs="Arial"/>
          <w:sz w:val="20"/>
          <w:szCs w:val="20"/>
          <w:lang w:val="en-US" w:eastAsia="en-US"/>
        </w:rPr>
        <w:t>is reviewed</w:t>
      </w:r>
      <w:r w:rsidRPr="00096FF6">
        <w:rPr>
          <w:rFonts w:ascii="Lato" w:hAnsi="Lato" w:cs="Arial"/>
          <w:sz w:val="20"/>
          <w:szCs w:val="20"/>
          <w:lang w:val="en-US" w:eastAsia="en-US"/>
        </w:rPr>
        <w:t xml:space="preserve"> yearly by the EVC </w:t>
      </w:r>
      <w:r w:rsidR="00654CA7" w:rsidRPr="00096FF6">
        <w:rPr>
          <w:rFonts w:ascii="Lato" w:hAnsi="Lato" w:cs="Arial"/>
          <w:sz w:val="20"/>
          <w:szCs w:val="20"/>
          <w:lang w:val="en-US" w:eastAsia="en-US"/>
        </w:rPr>
        <w:t>and every</w:t>
      </w:r>
      <w:r w:rsidR="00947EB0" w:rsidRPr="00096FF6">
        <w:rPr>
          <w:rFonts w:ascii="Lato" w:hAnsi="Lato" w:cs="Arial"/>
          <w:sz w:val="20"/>
          <w:szCs w:val="20"/>
          <w:lang w:val="en-US" w:eastAsia="en-US"/>
        </w:rPr>
        <w:t xml:space="preserve"> two years by the Governors’ Health and Safety Committee.</w:t>
      </w:r>
    </w:p>
    <w:p w14:paraId="780848AE" w14:textId="77777777" w:rsidR="008A3DD0" w:rsidRPr="00096FF6" w:rsidRDefault="008A3DD0" w:rsidP="00947EB0">
      <w:pPr>
        <w:rPr>
          <w:rFonts w:ascii="Lato" w:hAnsi="Lato" w:cs="Arial"/>
          <w:sz w:val="20"/>
          <w:szCs w:val="20"/>
          <w:lang w:val="en-US" w:eastAsia="en-US"/>
        </w:rPr>
      </w:pPr>
    </w:p>
    <w:p w14:paraId="780848AF" w14:textId="77777777" w:rsidR="008A3DD0" w:rsidRPr="00096FF6" w:rsidRDefault="008A3DD0" w:rsidP="00947EB0">
      <w:pPr>
        <w:rPr>
          <w:rFonts w:ascii="Lato" w:hAnsi="Lato" w:cs="Arial"/>
          <w:sz w:val="20"/>
          <w:szCs w:val="20"/>
          <w:lang w:val="en-US" w:eastAsia="en-US"/>
        </w:rPr>
      </w:pPr>
    </w:p>
    <w:p w14:paraId="780848B0" w14:textId="77777777" w:rsidR="008A3DD0" w:rsidRPr="00096FF6" w:rsidRDefault="008A3DD0" w:rsidP="00947EB0">
      <w:pPr>
        <w:rPr>
          <w:rFonts w:ascii="Lato" w:hAnsi="Lato" w:cs="Arial"/>
          <w:sz w:val="20"/>
          <w:szCs w:val="20"/>
          <w:lang w:val="en-US" w:eastAsia="en-US"/>
        </w:rPr>
      </w:pPr>
    </w:p>
    <w:p w14:paraId="780848B1" w14:textId="77777777" w:rsidR="008A3DD0" w:rsidRPr="00096FF6" w:rsidRDefault="008A3DD0" w:rsidP="00947EB0">
      <w:pPr>
        <w:rPr>
          <w:rFonts w:ascii="Lato" w:hAnsi="Lato" w:cs="Arial"/>
          <w:sz w:val="20"/>
          <w:szCs w:val="20"/>
          <w:lang w:val="en-US" w:eastAsia="en-US"/>
        </w:rPr>
      </w:pPr>
    </w:p>
    <w:p w14:paraId="780848B2" w14:textId="77777777" w:rsidR="008A3DD0" w:rsidRPr="00096FF6" w:rsidRDefault="008A3DD0" w:rsidP="00947EB0">
      <w:pPr>
        <w:rPr>
          <w:rFonts w:ascii="Lato" w:hAnsi="Lato" w:cs="Arial"/>
          <w:sz w:val="20"/>
          <w:szCs w:val="20"/>
          <w:lang w:val="en-US" w:eastAsia="en-US"/>
        </w:rPr>
      </w:pPr>
    </w:p>
    <w:p w14:paraId="780848B3" w14:textId="77777777" w:rsidR="008A3DD0" w:rsidRPr="00096FF6" w:rsidRDefault="008A3DD0" w:rsidP="00947EB0">
      <w:pPr>
        <w:rPr>
          <w:rFonts w:ascii="Lato" w:hAnsi="Lato" w:cs="Arial"/>
          <w:sz w:val="20"/>
          <w:szCs w:val="20"/>
          <w:lang w:val="en-US" w:eastAsia="en-US"/>
        </w:rPr>
      </w:pPr>
    </w:p>
    <w:p w14:paraId="780848B4" w14:textId="77777777" w:rsidR="008A3DD0" w:rsidRPr="00096FF6" w:rsidRDefault="008A3DD0" w:rsidP="00947EB0">
      <w:pPr>
        <w:rPr>
          <w:rFonts w:ascii="Lato" w:hAnsi="Lato" w:cs="Arial"/>
          <w:sz w:val="20"/>
          <w:szCs w:val="20"/>
          <w:lang w:val="en-US" w:eastAsia="en-US"/>
        </w:rPr>
      </w:pPr>
    </w:p>
    <w:p w14:paraId="780848B5" w14:textId="77777777" w:rsidR="008A3DD0" w:rsidRPr="00096FF6" w:rsidRDefault="008A3DD0" w:rsidP="00947EB0">
      <w:pPr>
        <w:rPr>
          <w:rFonts w:ascii="Lato" w:hAnsi="Lato" w:cs="Arial"/>
          <w:sz w:val="20"/>
          <w:szCs w:val="20"/>
          <w:lang w:val="en-US" w:eastAsia="en-US"/>
        </w:rPr>
      </w:pPr>
    </w:p>
    <w:p w14:paraId="780848B6" w14:textId="77777777" w:rsidR="008A3DD0" w:rsidRPr="00096FF6" w:rsidRDefault="008A3DD0" w:rsidP="00947EB0">
      <w:pPr>
        <w:rPr>
          <w:rFonts w:ascii="Lato" w:hAnsi="Lato" w:cs="Arial"/>
          <w:sz w:val="20"/>
          <w:szCs w:val="20"/>
          <w:lang w:val="en-US" w:eastAsia="en-US"/>
        </w:rPr>
      </w:pPr>
    </w:p>
    <w:p w14:paraId="780848B7" w14:textId="77777777" w:rsidR="008A3DD0" w:rsidRPr="00096FF6" w:rsidRDefault="008A3DD0" w:rsidP="00947EB0">
      <w:pPr>
        <w:rPr>
          <w:rFonts w:ascii="Lato" w:hAnsi="Lato" w:cs="Arial"/>
          <w:sz w:val="20"/>
          <w:szCs w:val="20"/>
          <w:lang w:val="en-US" w:eastAsia="en-US"/>
        </w:rPr>
      </w:pPr>
    </w:p>
    <w:p w14:paraId="780848B8" w14:textId="77777777" w:rsidR="004D4755" w:rsidRPr="00096FF6" w:rsidRDefault="004D4755" w:rsidP="00947EB0">
      <w:pPr>
        <w:rPr>
          <w:rFonts w:ascii="Lato" w:hAnsi="Lato" w:cs="Arial"/>
          <w:sz w:val="20"/>
          <w:szCs w:val="20"/>
          <w:lang w:val="en-US" w:eastAsia="en-US"/>
        </w:rPr>
      </w:pPr>
    </w:p>
    <w:p w14:paraId="780848B9" w14:textId="77777777" w:rsidR="008A3DD0" w:rsidRPr="00096FF6" w:rsidRDefault="008A3DD0" w:rsidP="00947EB0">
      <w:pPr>
        <w:rPr>
          <w:rFonts w:ascii="Lato" w:hAnsi="Lato" w:cs="Arial"/>
          <w:b/>
          <w:sz w:val="20"/>
          <w:szCs w:val="20"/>
          <w:lang w:val="en-US" w:eastAsia="en-US"/>
        </w:rPr>
      </w:pPr>
      <w:r w:rsidRPr="00096FF6">
        <w:rPr>
          <w:rFonts w:ascii="Lato" w:hAnsi="Lato" w:cs="Arial"/>
          <w:b/>
          <w:sz w:val="20"/>
          <w:szCs w:val="20"/>
          <w:lang w:val="en-US" w:eastAsia="en-US"/>
        </w:rPr>
        <w:lastRenderedPageBreak/>
        <w:t>Appendix 1</w:t>
      </w:r>
    </w:p>
    <w:p w14:paraId="780848BA" w14:textId="77777777" w:rsidR="008A3DD0" w:rsidRPr="00096FF6" w:rsidRDefault="008A3DD0" w:rsidP="00947EB0">
      <w:pPr>
        <w:rPr>
          <w:rFonts w:ascii="Lato" w:hAnsi="Lato" w:cs="Arial"/>
          <w:sz w:val="20"/>
          <w:szCs w:val="20"/>
          <w:lang w:val="en-US" w:eastAsia="en-US"/>
        </w:rPr>
      </w:pPr>
    </w:p>
    <w:p w14:paraId="780848BB" w14:textId="77777777" w:rsidR="008A3DD0" w:rsidRDefault="008A3DD0" w:rsidP="008A3DD0">
      <w:pPr>
        <w:rPr>
          <w:rFonts w:ascii="Lato" w:hAnsi="Lato"/>
          <w:b/>
          <w:sz w:val="32"/>
          <w:u w:val="single"/>
        </w:rPr>
      </w:pPr>
      <w:r w:rsidRPr="00096FF6">
        <w:rPr>
          <w:rFonts w:ascii="Lato" w:hAnsi="Lato"/>
          <w:b/>
          <w:noProof/>
          <w:sz w:val="32"/>
          <w:u w:val="single"/>
        </w:rPr>
        <w:drawing>
          <wp:inline distT="0" distB="0" distL="0" distR="0" wp14:anchorId="78084B65" wp14:editId="78084B66">
            <wp:extent cx="1450227" cy="344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3978" cy="354683"/>
                    </a:xfrm>
                    <a:prstGeom prst="rect">
                      <a:avLst/>
                    </a:prstGeom>
                    <a:noFill/>
                  </pic:spPr>
                </pic:pic>
              </a:graphicData>
            </a:graphic>
          </wp:inline>
        </w:drawing>
      </w:r>
    </w:p>
    <w:p w14:paraId="780848BC" w14:textId="77777777" w:rsidR="00767A16" w:rsidRPr="00096FF6" w:rsidRDefault="00767A16" w:rsidP="008A3DD0">
      <w:pPr>
        <w:rPr>
          <w:rFonts w:ascii="Lato" w:hAnsi="Lato"/>
          <w:b/>
          <w:sz w:val="32"/>
          <w:u w:val="single"/>
        </w:rPr>
      </w:pPr>
    </w:p>
    <w:p w14:paraId="780848BD" w14:textId="77777777" w:rsidR="008A3DD0" w:rsidRPr="00096FF6" w:rsidRDefault="008A3DD0" w:rsidP="008A3DD0">
      <w:pPr>
        <w:rPr>
          <w:rFonts w:ascii="Lato" w:hAnsi="Lato"/>
          <w:b/>
          <w:i/>
          <w:u w:val="single"/>
        </w:rPr>
      </w:pPr>
      <w:r w:rsidRPr="00096FF6">
        <w:rPr>
          <w:rFonts w:ascii="Lato" w:hAnsi="Lato"/>
          <w:b/>
          <w:sz w:val="32"/>
          <w:u w:val="single"/>
        </w:rPr>
        <w:t>Planning Checklist.</w:t>
      </w:r>
    </w:p>
    <w:p w14:paraId="780848BE" w14:textId="77777777" w:rsidR="008A3DD0" w:rsidRPr="00096FF6" w:rsidRDefault="008A3DD0" w:rsidP="008A3DD0">
      <w:pPr>
        <w:rPr>
          <w:rFonts w:ascii="Lato" w:hAnsi="Lato"/>
          <w:b/>
          <w:i/>
          <w:u w:val="single"/>
        </w:rPr>
      </w:pPr>
    </w:p>
    <w:tbl>
      <w:tblPr>
        <w:tblW w:w="10740" w:type="dxa"/>
        <w:tblLayout w:type="fixed"/>
        <w:tblLook w:val="01E0" w:firstRow="1" w:lastRow="1" w:firstColumn="1" w:lastColumn="1" w:noHBand="0" w:noVBand="0"/>
      </w:tblPr>
      <w:tblGrid>
        <w:gridCol w:w="3085"/>
        <w:gridCol w:w="284"/>
        <w:gridCol w:w="2126"/>
        <w:gridCol w:w="283"/>
        <w:gridCol w:w="1985"/>
        <w:gridCol w:w="283"/>
        <w:gridCol w:w="2694"/>
      </w:tblGrid>
      <w:tr w:rsidR="008A3DD0" w:rsidRPr="00096FF6" w14:paraId="780848C6" w14:textId="77777777" w:rsidTr="00CF4319">
        <w:tc>
          <w:tcPr>
            <w:tcW w:w="3085" w:type="dxa"/>
            <w:tcBorders>
              <w:top w:val="single" w:sz="4" w:space="0" w:color="auto"/>
              <w:left w:val="single" w:sz="4" w:space="0" w:color="auto"/>
              <w:bottom w:val="single" w:sz="4" w:space="0" w:color="auto"/>
              <w:right w:val="single" w:sz="4" w:space="0" w:color="auto"/>
            </w:tcBorders>
            <w:shd w:val="clear" w:color="auto" w:fill="CCCCCC"/>
          </w:tcPr>
          <w:p w14:paraId="780848BF" w14:textId="77777777" w:rsidR="008A3DD0" w:rsidRPr="00096FF6" w:rsidRDefault="008A3DD0" w:rsidP="008A3DD0">
            <w:pPr>
              <w:jc w:val="center"/>
              <w:rPr>
                <w:rFonts w:ascii="Lato" w:hAnsi="Lato"/>
                <w:b/>
                <w:i/>
                <w:sz w:val="22"/>
                <w:szCs w:val="22"/>
              </w:rPr>
            </w:pPr>
            <w:r w:rsidRPr="00096FF6">
              <w:rPr>
                <w:rFonts w:ascii="Lato" w:hAnsi="Lato"/>
                <w:b/>
                <w:i/>
                <w:sz w:val="22"/>
                <w:szCs w:val="22"/>
              </w:rPr>
              <w:t>Destination</w:t>
            </w:r>
          </w:p>
        </w:tc>
        <w:tc>
          <w:tcPr>
            <w:tcW w:w="284" w:type="dxa"/>
            <w:tcBorders>
              <w:left w:val="single" w:sz="4" w:space="0" w:color="auto"/>
              <w:right w:val="single" w:sz="4" w:space="0" w:color="auto"/>
            </w:tcBorders>
            <w:shd w:val="clear" w:color="auto" w:fill="FFFFFF"/>
          </w:tcPr>
          <w:p w14:paraId="780848C0" w14:textId="77777777" w:rsidR="008A3DD0" w:rsidRPr="00096FF6" w:rsidRDefault="008A3DD0" w:rsidP="008A3DD0">
            <w:pPr>
              <w:jc w:val="center"/>
              <w:rPr>
                <w:rFonts w:ascii="Lato" w:hAnsi="Lato"/>
                <w:b/>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CCCCCC"/>
          </w:tcPr>
          <w:p w14:paraId="780848C1" w14:textId="77777777" w:rsidR="008A3DD0" w:rsidRPr="00096FF6" w:rsidRDefault="008A3DD0" w:rsidP="008A3DD0">
            <w:pPr>
              <w:jc w:val="center"/>
              <w:rPr>
                <w:rFonts w:ascii="Lato" w:hAnsi="Lato"/>
                <w:b/>
                <w:i/>
                <w:sz w:val="22"/>
                <w:szCs w:val="22"/>
              </w:rPr>
            </w:pPr>
            <w:r w:rsidRPr="00096FF6">
              <w:rPr>
                <w:rFonts w:ascii="Lato" w:hAnsi="Lato"/>
                <w:b/>
                <w:i/>
                <w:sz w:val="22"/>
                <w:szCs w:val="22"/>
              </w:rPr>
              <w:t>Year Group(s)</w:t>
            </w:r>
          </w:p>
        </w:tc>
        <w:tc>
          <w:tcPr>
            <w:tcW w:w="283" w:type="dxa"/>
            <w:tcBorders>
              <w:left w:val="single" w:sz="4" w:space="0" w:color="auto"/>
              <w:right w:val="single" w:sz="4" w:space="0" w:color="auto"/>
            </w:tcBorders>
          </w:tcPr>
          <w:p w14:paraId="780848C2" w14:textId="77777777" w:rsidR="008A3DD0" w:rsidRPr="00096FF6" w:rsidRDefault="008A3DD0" w:rsidP="008A3DD0">
            <w:pPr>
              <w:jc w:val="center"/>
              <w:rPr>
                <w:rFonts w:ascii="Lato" w:hAnsi="Lato"/>
                <w:b/>
                <w: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CCCCCC"/>
          </w:tcPr>
          <w:p w14:paraId="780848C3" w14:textId="77777777" w:rsidR="008A3DD0" w:rsidRPr="00096FF6" w:rsidRDefault="008A3DD0" w:rsidP="008A3DD0">
            <w:pPr>
              <w:jc w:val="center"/>
              <w:rPr>
                <w:rFonts w:ascii="Lato" w:hAnsi="Lato"/>
                <w:b/>
                <w:i/>
                <w:sz w:val="22"/>
                <w:szCs w:val="22"/>
              </w:rPr>
            </w:pPr>
            <w:r w:rsidRPr="00096FF6">
              <w:rPr>
                <w:rFonts w:ascii="Lato" w:hAnsi="Lato"/>
                <w:b/>
                <w:i/>
                <w:sz w:val="22"/>
                <w:szCs w:val="22"/>
              </w:rPr>
              <w:t>Date of Visit</w:t>
            </w:r>
          </w:p>
        </w:tc>
        <w:tc>
          <w:tcPr>
            <w:tcW w:w="283" w:type="dxa"/>
            <w:tcBorders>
              <w:left w:val="single" w:sz="4" w:space="0" w:color="auto"/>
              <w:right w:val="single" w:sz="4" w:space="0" w:color="auto"/>
            </w:tcBorders>
          </w:tcPr>
          <w:p w14:paraId="780848C4" w14:textId="77777777" w:rsidR="008A3DD0" w:rsidRPr="00096FF6" w:rsidRDefault="008A3DD0" w:rsidP="008A3DD0">
            <w:pPr>
              <w:jc w:val="center"/>
              <w:rPr>
                <w:rFonts w:ascii="Lato" w:hAnsi="Lato"/>
                <w:b/>
                <w:i/>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CCCCCC"/>
          </w:tcPr>
          <w:p w14:paraId="780848C5" w14:textId="77777777" w:rsidR="008A3DD0" w:rsidRPr="00096FF6" w:rsidRDefault="008A3DD0" w:rsidP="008A3DD0">
            <w:pPr>
              <w:jc w:val="center"/>
              <w:rPr>
                <w:rFonts w:ascii="Lato" w:hAnsi="Lato"/>
                <w:b/>
                <w:i/>
                <w:sz w:val="22"/>
                <w:szCs w:val="22"/>
              </w:rPr>
            </w:pPr>
            <w:r w:rsidRPr="00096FF6">
              <w:rPr>
                <w:rFonts w:ascii="Lato" w:hAnsi="Lato"/>
                <w:b/>
                <w:i/>
                <w:sz w:val="22"/>
                <w:szCs w:val="22"/>
              </w:rPr>
              <w:t>Teacher in Charge</w:t>
            </w:r>
          </w:p>
        </w:tc>
      </w:tr>
      <w:tr w:rsidR="008A3DD0" w:rsidRPr="00096FF6" w14:paraId="780848CE" w14:textId="77777777" w:rsidTr="00CF4319">
        <w:tc>
          <w:tcPr>
            <w:tcW w:w="3085" w:type="dxa"/>
            <w:tcBorders>
              <w:top w:val="single" w:sz="4" w:space="0" w:color="auto"/>
              <w:left w:val="single" w:sz="4" w:space="0" w:color="auto"/>
              <w:bottom w:val="single" w:sz="4" w:space="0" w:color="auto"/>
              <w:right w:val="single" w:sz="4" w:space="0" w:color="auto"/>
            </w:tcBorders>
          </w:tcPr>
          <w:p w14:paraId="780848C7" w14:textId="77777777" w:rsidR="008A3DD0" w:rsidRPr="00096FF6" w:rsidRDefault="008A3DD0" w:rsidP="008A3DD0">
            <w:pPr>
              <w:rPr>
                <w:rFonts w:ascii="Lato" w:hAnsi="Lato"/>
                <w:sz w:val="22"/>
                <w:szCs w:val="22"/>
              </w:rPr>
            </w:pPr>
          </w:p>
        </w:tc>
        <w:tc>
          <w:tcPr>
            <w:tcW w:w="284" w:type="dxa"/>
            <w:tcBorders>
              <w:left w:val="single" w:sz="4" w:space="0" w:color="auto"/>
              <w:right w:val="single" w:sz="4" w:space="0" w:color="auto"/>
            </w:tcBorders>
          </w:tcPr>
          <w:p w14:paraId="780848C8" w14:textId="77777777" w:rsidR="008A3DD0" w:rsidRPr="00096FF6" w:rsidRDefault="008A3DD0" w:rsidP="008A3DD0">
            <w:pPr>
              <w:rPr>
                <w:rFonts w:ascii="Lato" w:hAnsi="Lato"/>
                <w:sz w:val="22"/>
                <w:szCs w:val="22"/>
              </w:rPr>
            </w:pPr>
            <w:r w:rsidRPr="00096FF6">
              <w:rPr>
                <w:rFonts w:ascii="Lato" w:hAnsi="Lato"/>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14:paraId="780848C9" w14:textId="77777777" w:rsidR="008A3DD0" w:rsidRPr="00096FF6" w:rsidRDefault="008A3DD0" w:rsidP="008A3DD0">
            <w:pPr>
              <w:rPr>
                <w:rFonts w:ascii="Lato" w:hAnsi="Lato"/>
                <w:sz w:val="22"/>
                <w:szCs w:val="22"/>
              </w:rPr>
            </w:pPr>
          </w:p>
        </w:tc>
        <w:tc>
          <w:tcPr>
            <w:tcW w:w="283" w:type="dxa"/>
            <w:tcBorders>
              <w:left w:val="single" w:sz="4" w:space="0" w:color="auto"/>
              <w:right w:val="single" w:sz="4" w:space="0" w:color="auto"/>
            </w:tcBorders>
          </w:tcPr>
          <w:p w14:paraId="780848CA" w14:textId="77777777" w:rsidR="008A3DD0" w:rsidRPr="00096FF6" w:rsidRDefault="008A3DD0" w:rsidP="008A3DD0">
            <w:pPr>
              <w:rPr>
                <w:rFonts w:ascii="Lato" w:hAnsi="Lato"/>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80848CB" w14:textId="77777777" w:rsidR="008A3DD0" w:rsidRPr="00096FF6" w:rsidRDefault="008A3DD0" w:rsidP="008A3DD0">
            <w:pPr>
              <w:rPr>
                <w:rFonts w:ascii="Lato" w:hAnsi="Lato"/>
                <w:sz w:val="22"/>
                <w:szCs w:val="22"/>
              </w:rPr>
            </w:pPr>
          </w:p>
        </w:tc>
        <w:tc>
          <w:tcPr>
            <w:tcW w:w="283" w:type="dxa"/>
            <w:tcBorders>
              <w:left w:val="single" w:sz="4" w:space="0" w:color="auto"/>
              <w:right w:val="single" w:sz="4" w:space="0" w:color="auto"/>
            </w:tcBorders>
          </w:tcPr>
          <w:p w14:paraId="780848CC" w14:textId="77777777" w:rsidR="008A3DD0" w:rsidRPr="00096FF6" w:rsidRDefault="008A3DD0" w:rsidP="008A3DD0">
            <w:pPr>
              <w:rPr>
                <w:rFonts w:ascii="Lato" w:hAnsi="Lato"/>
                <w:sz w:val="22"/>
                <w:szCs w:val="22"/>
              </w:rPr>
            </w:pPr>
          </w:p>
        </w:tc>
        <w:tc>
          <w:tcPr>
            <w:tcW w:w="2694" w:type="dxa"/>
            <w:tcBorders>
              <w:top w:val="single" w:sz="4" w:space="0" w:color="auto"/>
              <w:left w:val="single" w:sz="4" w:space="0" w:color="auto"/>
              <w:bottom w:val="single" w:sz="4" w:space="0" w:color="auto"/>
              <w:right w:val="single" w:sz="4" w:space="0" w:color="auto"/>
            </w:tcBorders>
          </w:tcPr>
          <w:p w14:paraId="780848CD" w14:textId="77777777" w:rsidR="008A3DD0" w:rsidRPr="00096FF6" w:rsidRDefault="008A3DD0" w:rsidP="008A3DD0">
            <w:pPr>
              <w:rPr>
                <w:rFonts w:ascii="Lato" w:hAnsi="Lato"/>
                <w:sz w:val="22"/>
                <w:szCs w:val="22"/>
              </w:rPr>
            </w:pPr>
          </w:p>
        </w:tc>
      </w:tr>
    </w:tbl>
    <w:p w14:paraId="780848CF" w14:textId="77777777" w:rsidR="008A3DD0" w:rsidRPr="00096FF6" w:rsidRDefault="008A3DD0" w:rsidP="008A3DD0">
      <w:pPr>
        <w:rPr>
          <w:rFonts w:ascii="Lato" w:hAnsi="Lato"/>
          <w:sz w:val="22"/>
          <w:szCs w:val="22"/>
        </w:rPr>
      </w:pPr>
    </w:p>
    <w:p w14:paraId="780848D0" w14:textId="77777777" w:rsidR="008A3DD0" w:rsidRPr="00096FF6" w:rsidRDefault="008A3DD0" w:rsidP="008A3DD0">
      <w:pPr>
        <w:ind w:left="360"/>
        <w:rPr>
          <w:rFonts w:ascii="Lato" w:hAnsi="Lato"/>
          <w:b/>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561"/>
        <w:gridCol w:w="276"/>
        <w:gridCol w:w="426"/>
      </w:tblGrid>
      <w:tr w:rsidR="008A3DD0" w:rsidRPr="00096FF6" w14:paraId="780848D5" w14:textId="77777777" w:rsidTr="00CF4319">
        <w:tc>
          <w:tcPr>
            <w:tcW w:w="8364" w:type="dxa"/>
            <w:tcBorders>
              <w:top w:val="nil"/>
              <w:left w:val="nil"/>
              <w:bottom w:val="nil"/>
              <w:right w:val="single" w:sz="4" w:space="0" w:color="auto"/>
            </w:tcBorders>
          </w:tcPr>
          <w:p w14:paraId="780848D1" w14:textId="77777777" w:rsidR="008A3DD0" w:rsidRPr="00096FF6" w:rsidRDefault="008A3DD0" w:rsidP="008A3DD0">
            <w:pPr>
              <w:rPr>
                <w:rFonts w:ascii="Lato" w:hAnsi="Lato"/>
                <w:sz w:val="22"/>
                <w:szCs w:val="22"/>
              </w:rPr>
            </w:pPr>
          </w:p>
        </w:tc>
        <w:tc>
          <w:tcPr>
            <w:tcW w:w="1561" w:type="dxa"/>
            <w:tcBorders>
              <w:top w:val="single" w:sz="4" w:space="0" w:color="auto"/>
              <w:left w:val="single" w:sz="4" w:space="0" w:color="auto"/>
              <w:bottom w:val="single" w:sz="4" w:space="0" w:color="auto"/>
              <w:right w:val="single" w:sz="4" w:space="0" w:color="auto"/>
            </w:tcBorders>
          </w:tcPr>
          <w:p w14:paraId="780848D2" w14:textId="77777777" w:rsidR="008A3DD0" w:rsidRPr="00096FF6" w:rsidRDefault="008A3DD0" w:rsidP="008A3DD0">
            <w:pPr>
              <w:rPr>
                <w:rFonts w:ascii="Lato" w:hAnsi="Lato"/>
                <w:sz w:val="16"/>
                <w:szCs w:val="16"/>
              </w:rPr>
            </w:pPr>
            <w:r w:rsidRPr="00096FF6">
              <w:rPr>
                <w:rFonts w:ascii="Lato" w:hAnsi="Lato"/>
                <w:sz w:val="16"/>
                <w:szCs w:val="16"/>
              </w:rPr>
              <w:t>Responsibility of:</w:t>
            </w:r>
          </w:p>
        </w:tc>
        <w:tc>
          <w:tcPr>
            <w:tcW w:w="276" w:type="dxa"/>
            <w:tcBorders>
              <w:top w:val="nil"/>
              <w:left w:val="single" w:sz="4" w:space="0" w:color="auto"/>
              <w:bottom w:val="nil"/>
              <w:right w:val="nil"/>
            </w:tcBorders>
          </w:tcPr>
          <w:p w14:paraId="780848D3" w14:textId="77777777" w:rsidR="008A3DD0" w:rsidRPr="00096FF6" w:rsidRDefault="008A3DD0" w:rsidP="008A3DD0">
            <w:pPr>
              <w:rPr>
                <w:rFonts w:ascii="Lato" w:hAnsi="Lato"/>
                <w:sz w:val="22"/>
                <w:szCs w:val="22"/>
              </w:rPr>
            </w:pPr>
          </w:p>
        </w:tc>
        <w:tc>
          <w:tcPr>
            <w:tcW w:w="426" w:type="dxa"/>
            <w:tcBorders>
              <w:top w:val="nil"/>
              <w:left w:val="nil"/>
              <w:bottom w:val="nil"/>
              <w:right w:val="nil"/>
            </w:tcBorders>
          </w:tcPr>
          <w:p w14:paraId="780848D4" w14:textId="77777777" w:rsidR="008A3DD0" w:rsidRPr="00096FF6" w:rsidRDefault="008A3DD0" w:rsidP="008A3DD0">
            <w:pPr>
              <w:numPr>
                <w:ilvl w:val="0"/>
                <w:numId w:val="27"/>
              </w:numPr>
              <w:rPr>
                <w:rFonts w:ascii="Lato" w:hAnsi="Lato"/>
                <w:sz w:val="22"/>
                <w:szCs w:val="22"/>
              </w:rPr>
            </w:pPr>
            <w:r w:rsidRPr="00096FF6">
              <w:rPr>
                <w:rFonts w:ascii="Lato" w:hAnsi="Lato"/>
                <w:sz w:val="22"/>
                <w:szCs w:val="22"/>
              </w:rPr>
              <w:t>t</w:t>
            </w:r>
          </w:p>
        </w:tc>
      </w:tr>
      <w:tr w:rsidR="008A3DD0" w:rsidRPr="00096FF6" w14:paraId="780848DA" w14:textId="77777777" w:rsidTr="00CF4319">
        <w:tc>
          <w:tcPr>
            <w:tcW w:w="8364" w:type="dxa"/>
            <w:tcBorders>
              <w:top w:val="nil"/>
              <w:left w:val="nil"/>
              <w:bottom w:val="single" w:sz="4" w:space="0" w:color="auto"/>
              <w:right w:val="nil"/>
            </w:tcBorders>
          </w:tcPr>
          <w:p w14:paraId="780848D6" w14:textId="77777777" w:rsidR="008A3DD0" w:rsidRPr="00096FF6" w:rsidRDefault="008A3DD0" w:rsidP="008A3DD0">
            <w:pPr>
              <w:rPr>
                <w:rFonts w:ascii="Lato" w:hAnsi="Lato"/>
                <w:b/>
                <w:sz w:val="22"/>
                <w:szCs w:val="22"/>
              </w:rPr>
            </w:pPr>
            <w:r w:rsidRPr="00096FF6">
              <w:rPr>
                <w:rFonts w:ascii="Lato" w:hAnsi="Lato"/>
                <w:b/>
                <w:sz w:val="22"/>
                <w:szCs w:val="22"/>
              </w:rPr>
              <w:t>Half term before trip</w:t>
            </w:r>
          </w:p>
        </w:tc>
        <w:tc>
          <w:tcPr>
            <w:tcW w:w="1561" w:type="dxa"/>
            <w:tcBorders>
              <w:top w:val="single" w:sz="4" w:space="0" w:color="auto"/>
              <w:left w:val="nil"/>
              <w:bottom w:val="single" w:sz="4" w:space="0" w:color="auto"/>
              <w:right w:val="nil"/>
            </w:tcBorders>
          </w:tcPr>
          <w:p w14:paraId="780848D7" w14:textId="77777777" w:rsidR="008A3DD0" w:rsidRPr="00096FF6" w:rsidRDefault="008A3DD0" w:rsidP="008A3DD0">
            <w:pPr>
              <w:rPr>
                <w:rFonts w:ascii="Lato" w:hAnsi="Lato"/>
                <w:sz w:val="16"/>
                <w:szCs w:val="16"/>
              </w:rPr>
            </w:pPr>
          </w:p>
        </w:tc>
        <w:tc>
          <w:tcPr>
            <w:tcW w:w="276" w:type="dxa"/>
            <w:tcBorders>
              <w:top w:val="nil"/>
              <w:left w:val="nil"/>
              <w:bottom w:val="nil"/>
              <w:right w:val="nil"/>
            </w:tcBorders>
          </w:tcPr>
          <w:p w14:paraId="780848D8" w14:textId="77777777" w:rsidR="008A3DD0" w:rsidRPr="00096FF6" w:rsidRDefault="008A3DD0" w:rsidP="008A3DD0">
            <w:pPr>
              <w:rPr>
                <w:rFonts w:ascii="Lato" w:hAnsi="Lato"/>
                <w:sz w:val="22"/>
                <w:szCs w:val="22"/>
              </w:rPr>
            </w:pPr>
          </w:p>
        </w:tc>
        <w:tc>
          <w:tcPr>
            <w:tcW w:w="426" w:type="dxa"/>
            <w:tcBorders>
              <w:top w:val="nil"/>
              <w:left w:val="nil"/>
              <w:bottom w:val="single" w:sz="4" w:space="0" w:color="auto"/>
              <w:right w:val="nil"/>
            </w:tcBorders>
          </w:tcPr>
          <w:p w14:paraId="780848D9" w14:textId="77777777" w:rsidR="008A3DD0" w:rsidRPr="00096FF6" w:rsidRDefault="008A3DD0" w:rsidP="008A3DD0">
            <w:pPr>
              <w:rPr>
                <w:rFonts w:ascii="Lato" w:hAnsi="Lato"/>
                <w:sz w:val="22"/>
                <w:szCs w:val="22"/>
              </w:rPr>
            </w:pPr>
          </w:p>
        </w:tc>
      </w:tr>
      <w:tr w:rsidR="008A3DD0" w:rsidRPr="00096FF6" w14:paraId="780848DF" w14:textId="77777777" w:rsidTr="00CF4319">
        <w:tc>
          <w:tcPr>
            <w:tcW w:w="8364" w:type="dxa"/>
            <w:tcBorders>
              <w:top w:val="single" w:sz="4" w:space="0" w:color="auto"/>
              <w:left w:val="single" w:sz="4" w:space="0" w:color="auto"/>
              <w:bottom w:val="single" w:sz="4" w:space="0" w:color="auto"/>
              <w:right w:val="single" w:sz="4" w:space="0" w:color="auto"/>
            </w:tcBorders>
          </w:tcPr>
          <w:p w14:paraId="780848DB" w14:textId="77777777" w:rsidR="008A3DD0" w:rsidRPr="00096FF6" w:rsidRDefault="008A3DD0" w:rsidP="008A3DD0">
            <w:pPr>
              <w:rPr>
                <w:rFonts w:ascii="Lato" w:hAnsi="Lato"/>
                <w:sz w:val="22"/>
                <w:szCs w:val="22"/>
              </w:rPr>
            </w:pPr>
            <w:r w:rsidRPr="00096FF6">
              <w:rPr>
                <w:rFonts w:ascii="Lato" w:hAnsi="Lato"/>
                <w:sz w:val="22"/>
                <w:szCs w:val="22"/>
              </w:rPr>
              <w:t xml:space="preserve">Agree trip and date with Nicola </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8DC" w14:textId="77777777" w:rsidR="008A3DD0" w:rsidRPr="00096FF6" w:rsidRDefault="008A3DD0" w:rsidP="008A3DD0">
            <w:pPr>
              <w:rPr>
                <w:rFonts w:ascii="Lato" w:hAnsi="Lato"/>
                <w:sz w:val="16"/>
                <w:szCs w:val="16"/>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8DD"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8DE" w14:textId="77777777" w:rsidR="008A3DD0" w:rsidRPr="00096FF6" w:rsidRDefault="008A3DD0" w:rsidP="008A3DD0">
            <w:pPr>
              <w:rPr>
                <w:rFonts w:ascii="Lato" w:hAnsi="Lato"/>
                <w:sz w:val="16"/>
                <w:szCs w:val="16"/>
              </w:rPr>
            </w:pPr>
          </w:p>
        </w:tc>
      </w:tr>
      <w:tr w:rsidR="008A3DD0" w:rsidRPr="00096FF6" w14:paraId="780848E4" w14:textId="77777777" w:rsidTr="00CF4319">
        <w:tc>
          <w:tcPr>
            <w:tcW w:w="8364" w:type="dxa"/>
            <w:tcBorders>
              <w:top w:val="single" w:sz="4" w:space="0" w:color="auto"/>
              <w:left w:val="single" w:sz="4" w:space="0" w:color="auto"/>
              <w:bottom w:val="single" w:sz="4" w:space="0" w:color="auto"/>
              <w:right w:val="single" w:sz="4" w:space="0" w:color="auto"/>
            </w:tcBorders>
          </w:tcPr>
          <w:p w14:paraId="780848E0" w14:textId="77777777" w:rsidR="008A3DD0" w:rsidRPr="00096FF6" w:rsidRDefault="008A3DD0" w:rsidP="008A3DD0">
            <w:pPr>
              <w:rPr>
                <w:rFonts w:ascii="Lato" w:hAnsi="Lato"/>
                <w:sz w:val="22"/>
                <w:szCs w:val="22"/>
              </w:rPr>
            </w:pPr>
            <w:r w:rsidRPr="00096FF6">
              <w:rPr>
                <w:rFonts w:ascii="Lato" w:hAnsi="Lato"/>
                <w:sz w:val="22"/>
                <w:szCs w:val="22"/>
              </w:rPr>
              <w:t xml:space="preserve">Prepare internal purchase order and deliver to office:  </w:t>
            </w:r>
            <w:r w:rsidRPr="00096FF6">
              <w:rPr>
                <w:rFonts w:ascii="Lato" w:hAnsi="Lato"/>
                <w:b/>
                <w:sz w:val="22"/>
                <w:szCs w:val="22"/>
              </w:rPr>
              <w:t>DO NOT BOOK ANYTHING</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8E1" w14:textId="77777777" w:rsidR="008A3DD0" w:rsidRPr="00096FF6" w:rsidRDefault="008A3DD0" w:rsidP="008A3DD0">
            <w:pPr>
              <w:rPr>
                <w:rFonts w:ascii="Lato" w:hAnsi="Lato"/>
                <w:sz w:val="22"/>
                <w:szCs w:val="22"/>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8E2"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8E3" w14:textId="77777777" w:rsidR="008A3DD0" w:rsidRPr="00096FF6" w:rsidRDefault="008A3DD0" w:rsidP="008A3DD0">
            <w:pPr>
              <w:rPr>
                <w:rFonts w:ascii="Lato" w:hAnsi="Lato"/>
                <w:sz w:val="22"/>
                <w:szCs w:val="22"/>
              </w:rPr>
            </w:pPr>
          </w:p>
        </w:tc>
      </w:tr>
      <w:tr w:rsidR="008A3DD0" w:rsidRPr="00096FF6" w14:paraId="780848E9" w14:textId="77777777" w:rsidTr="00CF4319">
        <w:tc>
          <w:tcPr>
            <w:tcW w:w="8364" w:type="dxa"/>
            <w:tcBorders>
              <w:top w:val="single" w:sz="4" w:space="0" w:color="auto"/>
              <w:left w:val="single" w:sz="4" w:space="0" w:color="auto"/>
              <w:bottom w:val="single" w:sz="4" w:space="0" w:color="auto"/>
              <w:right w:val="single" w:sz="4" w:space="0" w:color="auto"/>
            </w:tcBorders>
          </w:tcPr>
          <w:p w14:paraId="780848E5" w14:textId="77777777" w:rsidR="008A3DD0" w:rsidRPr="00096FF6" w:rsidRDefault="008A3DD0" w:rsidP="008A3DD0">
            <w:pPr>
              <w:rPr>
                <w:rFonts w:ascii="Lato" w:hAnsi="Lato"/>
                <w:sz w:val="22"/>
                <w:szCs w:val="22"/>
              </w:rPr>
            </w:pPr>
            <w:r w:rsidRPr="00096FF6">
              <w:rPr>
                <w:rFonts w:ascii="Lato" w:hAnsi="Lato"/>
                <w:sz w:val="22"/>
                <w:szCs w:val="22"/>
              </w:rPr>
              <w:t xml:space="preserve">Official purchase order generated and shared with teacher in charge </w:t>
            </w:r>
            <w:r w:rsidRPr="00096FF6">
              <w:rPr>
                <w:rFonts w:ascii="Lato" w:hAnsi="Lato"/>
                <w:b/>
                <w:sz w:val="22"/>
                <w:szCs w:val="22"/>
              </w:rPr>
              <w:t xml:space="preserve">PRIOR </w:t>
            </w:r>
            <w:r w:rsidRPr="00096FF6">
              <w:rPr>
                <w:rFonts w:ascii="Lato" w:hAnsi="Lato"/>
                <w:sz w:val="22"/>
                <w:szCs w:val="22"/>
              </w:rPr>
              <w:t xml:space="preserve">to placing any booking </w:t>
            </w:r>
          </w:p>
        </w:tc>
        <w:tc>
          <w:tcPr>
            <w:tcW w:w="15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0848E6" w14:textId="77777777" w:rsidR="008A3DD0" w:rsidRPr="00096FF6" w:rsidRDefault="008A3DD0" w:rsidP="008A3DD0">
            <w:pPr>
              <w:rPr>
                <w:rFonts w:ascii="Lato" w:hAnsi="Lato"/>
                <w:sz w:val="16"/>
                <w:szCs w:val="16"/>
              </w:rPr>
            </w:pPr>
            <w:r w:rsidRPr="00096FF6">
              <w:rPr>
                <w:rFonts w:ascii="Lato" w:hAnsi="Lato"/>
                <w:sz w:val="16"/>
                <w:szCs w:val="16"/>
              </w:rPr>
              <w:t>Office</w:t>
            </w:r>
          </w:p>
        </w:tc>
        <w:tc>
          <w:tcPr>
            <w:tcW w:w="276" w:type="dxa"/>
            <w:tcBorders>
              <w:top w:val="nil"/>
              <w:left w:val="single" w:sz="4" w:space="0" w:color="auto"/>
              <w:bottom w:val="nil"/>
              <w:right w:val="single" w:sz="4" w:space="0" w:color="auto"/>
            </w:tcBorders>
          </w:tcPr>
          <w:p w14:paraId="780848E7"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8E8" w14:textId="77777777" w:rsidR="008A3DD0" w:rsidRPr="00096FF6" w:rsidRDefault="008A3DD0" w:rsidP="008A3DD0">
            <w:pPr>
              <w:rPr>
                <w:rFonts w:ascii="Lato" w:hAnsi="Lato"/>
                <w:sz w:val="22"/>
                <w:szCs w:val="22"/>
              </w:rPr>
            </w:pPr>
          </w:p>
        </w:tc>
      </w:tr>
      <w:tr w:rsidR="008A3DD0" w:rsidRPr="00096FF6" w14:paraId="780848EE" w14:textId="77777777" w:rsidTr="00CF4319">
        <w:tc>
          <w:tcPr>
            <w:tcW w:w="8364" w:type="dxa"/>
            <w:tcBorders>
              <w:top w:val="single" w:sz="4" w:space="0" w:color="auto"/>
              <w:left w:val="single" w:sz="4" w:space="0" w:color="auto"/>
              <w:bottom w:val="single" w:sz="4" w:space="0" w:color="auto"/>
              <w:right w:val="single" w:sz="4" w:space="0" w:color="auto"/>
            </w:tcBorders>
          </w:tcPr>
          <w:p w14:paraId="780848EA" w14:textId="77777777" w:rsidR="008A3DD0" w:rsidRPr="00096FF6" w:rsidRDefault="008A3DD0" w:rsidP="008A3DD0">
            <w:pPr>
              <w:rPr>
                <w:rFonts w:ascii="Lato" w:hAnsi="Lato"/>
                <w:sz w:val="22"/>
                <w:szCs w:val="22"/>
              </w:rPr>
            </w:pPr>
            <w:r w:rsidRPr="00096FF6">
              <w:rPr>
                <w:rFonts w:ascii="Lato" w:hAnsi="Lato"/>
                <w:sz w:val="22"/>
                <w:szCs w:val="22"/>
              </w:rPr>
              <w:t xml:space="preserve">Trip booked with provider, quoting official purchase order number </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8EB" w14:textId="77777777" w:rsidR="008A3DD0" w:rsidRPr="00096FF6" w:rsidRDefault="008A3DD0" w:rsidP="008A3DD0">
            <w:pPr>
              <w:rPr>
                <w:rFonts w:ascii="Lato" w:hAnsi="Lato"/>
                <w:sz w:val="16"/>
                <w:szCs w:val="16"/>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8EC"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8ED" w14:textId="77777777" w:rsidR="008A3DD0" w:rsidRPr="00096FF6" w:rsidRDefault="008A3DD0" w:rsidP="008A3DD0">
            <w:pPr>
              <w:rPr>
                <w:rFonts w:ascii="Lato" w:hAnsi="Lato"/>
                <w:sz w:val="22"/>
                <w:szCs w:val="22"/>
              </w:rPr>
            </w:pPr>
          </w:p>
        </w:tc>
      </w:tr>
      <w:tr w:rsidR="008A3DD0" w:rsidRPr="00096FF6" w14:paraId="780848F3" w14:textId="77777777" w:rsidTr="00CF4319">
        <w:tc>
          <w:tcPr>
            <w:tcW w:w="8364" w:type="dxa"/>
            <w:tcBorders>
              <w:top w:val="single" w:sz="4" w:space="0" w:color="auto"/>
              <w:left w:val="single" w:sz="4" w:space="0" w:color="auto"/>
              <w:bottom w:val="single" w:sz="4" w:space="0" w:color="auto"/>
              <w:right w:val="single" w:sz="4" w:space="0" w:color="auto"/>
            </w:tcBorders>
          </w:tcPr>
          <w:p w14:paraId="780848EF" w14:textId="77777777" w:rsidR="008A3DD0" w:rsidRPr="00096FF6" w:rsidRDefault="008A3DD0" w:rsidP="008A3DD0">
            <w:pPr>
              <w:rPr>
                <w:rFonts w:ascii="Lato" w:hAnsi="Lato"/>
                <w:sz w:val="22"/>
                <w:szCs w:val="22"/>
              </w:rPr>
            </w:pPr>
            <w:r w:rsidRPr="00096FF6">
              <w:rPr>
                <w:rFonts w:ascii="Lato" w:hAnsi="Lato"/>
                <w:sz w:val="22"/>
                <w:szCs w:val="22"/>
              </w:rPr>
              <w:t xml:space="preserve">Book transport/ Order Transport for London Tickets  </w:t>
            </w:r>
          </w:p>
        </w:tc>
        <w:tc>
          <w:tcPr>
            <w:tcW w:w="15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0848F0" w14:textId="77777777" w:rsidR="008A3DD0" w:rsidRPr="00096FF6" w:rsidRDefault="008A3DD0" w:rsidP="008A3DD0">
            <w:pPr>
              <w:rPr>
                <w:rFonts w:ascii="Lato" w:hAnsi="Lato"/>
                <w:sz w:val="16"/>
                <w:szCs w:val="16"/>
              </w:rPr>
            </w:pPr>
            <w:r w:rsidRPr="00096FF6">
              <w:rPr>
                <w:rFonts w:ascii="Lato" w:hAnsi="Lato"/>
                <w:sz w:val="16"/>
                <w:szCs w:val="16"/>
              </w:rPr>
              <w:t>Office</w:t>
            </w:r>
          </w:p>
        </w:tc>
        <w:tc>
          <w:tcPr>
            <w:tcW w:w="276" w:type="dxa"/>
            <w:tcBorders>
              <w:top w:val="nil"/>
              <w:left w:val="single" w:sz="4" w:space="0" w:color="auto"/>
              <w:bottom w:val="nil"/>
              <w:right w:val="single" w:sz="4" w:space="0" w:color="auto"/>
            </w:tcBorders>
          </w:tcPr>
          <w:p w14:paraId="780848F1"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8F2" w14:textId="77777777" w:rsidR="008A3DD0" w:rsidRPr="00096FF6" w:rsidRDefault="008A3DD0" w:rsidP="008A3DD0">
            <w:pPr>
              <w:rPr>
                <w:rFonts w:ascii="Lato" w:hAnsi="Lato"/>
                <w:sz w:val="22"/>
                <w:szCs w:val="22"/>
              </w:rPr>
            </w:pPr>
          </w:p>
        </w:tc>
      </w:tr>
      <w:tr w:rsidR="008A3DD0" w:rsidRPr="00096FF6" w14:paraId="780848F8" w14:textId="77777777" w:rsidTr="00CF4319">
        <w:tc>
          <w:tcPr>
            <w:tcW w:w="8364" w:type="dxa"/>
            <w:tcBorders>
              <w:top w:val="single" w:sz="4" w:space="0" w:color="auto"/>
              <w:left w:val="single" w:sz="4" w:space="0" w:color="auto"/>
              <w:bottom w:val="single" w:sz="4" w:space="0" w:color="auto"/>
              <w:right w:val="single" w:sz="4" w:space="0" w:color="auto"/>
            </w:tcBorders>
          </w:tcPr>
          <w:p w14:paraId="780848F4" w14:textId="77777777" w:rsidR="008A3DD0" w:rsidRPr="00096FF6" w:rsidRDefault="008A3DD0" w:rsidP="008A3DD0">
            <w:pPr>
              <w:rPr>
                <w:rFonts w:ascii="Lato" w:hAnsi="Lato"/>
                <w:sz w:val="22"/>
                <w:szCs w:val="22"/>
              </w:rPr>
            </w:pPr>
            <w:r w:rsidRPr="00096FF6">
              <w:rPr>
                <w:rFonts w:ascii="Lato" w:hAnsi="Lato"/>
                <w:sz w:val="22"/>
                <w:szCs w:val="22"/>
              </w:rPr>
              <w:t xml:space="preserve">Trip costed and cost to parents agreed. </w:t>
            </w:r>
          </w:p>
        </w:tc>
        <w:tc>
          <w:tcPr>
            <w:tcW w:w="15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0848F5" w14:textId="77777777" w:rsidR="008A3DD0" w:rsidRPr="00096FF6" w:rsidRDefault="008A3DD0" w:rsidP="008A3DD0">
            <w:pPr>
              <w:rPr>
                <w:rFonts w:ascii="Lato" w:hAnsi="Lato"/>
                <w:sz w:val="16"/>
                <w:szCs w:val="16"/>
              </w:rPr>
            </w:pPr>
            <w:r w:rsidRPr="00096FF6">
              <w:rPr>
                <w:rFonts w:ascii="Lato" w:hAnsi="Lato"/>
                <w:sz w:val="16"/>
                <w:szCs w:val="16"/>
              </w:rPr>
              <w:t>Office/Teacher in charge</w:t>
            </w:r>
          </w:p>
        </w:tc>
        <w:tc>
          <w:tcPr>
            <w:tcW w:w="276" w:type="dxa"/>
            <w:tcBorders>
              <w:top w:val="nil"/>
              <w:left w:val="single" w:sz="4" w:space="0" w:color="auto"/>
              <w:bottom w:val="nil"/>
              <w:right w:val="single" w:sz="4" w:space="0" w:color="auto"/>
            </w:tcBorders>
          </w:tcPr>
          <w:p w14:paraId="780848F6"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8F7" w14:textId="77777777" w:rsidR="008A3DD0" w:rsidRPr="00096FF6" w:rsidRDefault="008A3DD0" w:rsidP="008A3DD0">
            <w:pPr>
              <w:rPr>
                <w:rFonts w:ascii="Lato" w:hAnsi="Lato"/>
                <w:sz w:val="22"/>
                <w:szCs w:val="22"/>
              </w:rPr>
            </w:pPr>
          </w:p>
        </w:tc>
      </w:tr>
      <w:tr w:rsidR="008A3DD0" w:rsidRPr="00096FF6" w14:paraId="780848FD" w14:textId="77777777" w:rsidTr="00CF4319">
        <w:tc>
          <w:tcPr>
            <w:tcW w:w="8364" w:type="dxa"/>
            <w:tcBorders>
              <w:top w:val="single" w:sz="4" w:space="0" w:color="auto"/>
              <w:left w:val="single" w:sz="4" w:space="0" w:color="auto"/>
              <w:bottom w:val="single" w:sz="4" w:space="0" w:color="auto"/>
              <w:right w:val="single" w:sz="4" w:space="0" w:color="auto"/>
            </w:tcBorders>
          </w:tcPr>
          <w:p w14:paraId="780848F9" w14:textId="77777777" w:rsidR="008A3DD0" w:rsidRPr="00096FF6" w:rsidRDefault="008A3DD0" w:rsidP="008A3DD0">
            <w:pPr>
              <w:rPr>
                <w:rFonts w:ascii="Lato" w:hAnsi="Lato"/>
                <w:sz w:val="22"/>
                <w:szCs w:val="22"/>
              </w:rPr>
            </w:pPr>
            <w:r w:rsidRPr="00096FF6">
              <w:rPr>
                <w:rFonts w:ascii="Lato" w:hAnsi="Lato"/>
                <w:sz w:val="22"/>
                <w:szCs w:val="22"/>
              </w:rPr>
              <w:t xml:space="preserve">Trip/workshop placed on school money </w:t>
            </w:r>
          </w:p>
        </w:tc>
        <w:tc>
          <w:tcPr>
            <w:tcW w:w="15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0848FA" w14:textId="77777777" w:rsidR="008A3DD0" w:rsidRPr="00096FF6" w:rsidRDefault="008A3DD0" w:rsidP="008A3DD0">
            <w:pPr>
              <w:rPr>
                <w:rFonts w:ascii="Lato" w:hAnsi="Lato"/>
                <w:sz w:val="16"/>
                <w:szCs w:val="16"/>
              </w:rPr>
            </w:pPr>
            <w:r w:rsidRPr="00096FF6">
              <w:rPr>
                <w:rFonts w:ascii="Lato" w:hAnsi="Lato"/>
                <w:sz w:val="16"/>
                <w:szCs w:val="16"/>
              </w:rPr>
              <w:t>Office</w:t>
            </w:r>
          </w:p>
        </w:tc>
        <w:tc>
          <w:tcPr>
            <w:tcW w:w="276" w:type="dxa"/>
            <w:tcBorders>
              <w:top w:val="nil"/>
              <w:left w:val="single" w:sz="4" w:space="0" w:color="auto"/>
              <w:bottom w:val="nil"/>
              <w:right w:val="single" w:sz="4" w:space="0" w:color="auto"/>
            </w:tcBorders>
          </w:tcPr>
          <w:p w14:paraId="780848FB"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8FC" w14:textId="77777777" w:rsidR="008A3DD0" w:rsidRPr="00096FF6" w:rsidRDefault="008A3DD0" w:rsidP="008A3DD0">
            <w:pPr>
              <w:rPr>
                <w:rFonts w:ascii="Lato" w:hAnsi="Lato"/>
                <w:sz w:val="22"/>
                <w:szCs w:val="22"/>
              </w:rPr>
            </w:pPr>
          </w:p>
        </w:tc>
      </w:tr>
      <w:tr w:rsidR="008A3DD0" w:rsidRPr="00096FF6" w14:paraId="78084902" w14:textId="77777777" w:rsidTr="00CF4319">
        <w:tc>
          <w:tcPr>
            <w:tcW w:w="8364" w:type="dxa"/>
            <w:tcBorders>
              <w:top w:val="single" w:sz="4" w:space="0" w:color="auto"/>
              <w:left w:val="single" w:sz="4" w:space="0" w:color="auto"/>
              <w:bottom w:val="single" w:sz="4" w:space="0" w:color="auto"/>
              <w:right w:val="single" w:sz="4" w:space="0" w:color="auto"/>
            </w:tcBorders>
          </w:tcPr>
          <w:p w14:paraId="780848FE" w14:textId="77777777" w:rsidR="008A3DD0" w:rsidRPr="00096FF6" w:rsidRDefault="008A3DD0" w:rsidP="008A3DD0">
            <w:pPr>
              <w:rPr>
                <w:rFonts w:ascii="Lato" w:hAnsi="Lato"/>
                <w:sz w:val="22"/>
                <w:szCs w:val="22"/>
              </w:rPr>
            </w:pPr>
            <w:r w:rsidRPr="00096FF6">
              <w:rPr>
                <w:rFonts w:ascii="Lato" w:hAnsi="Lato"/>
                <w:sz w:val="22"/>
                <w:szCs w:val="22"/>
              </w:rPr>
              <w:t xml:space="preserve">Trip Letters to Parents to be checked by SLT </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8FF" w14:textId="77777777" w:rsidR="008A3DD0" w:rsidRPr="00096FF6" w:rsidRDefault="008A3DD0" w:rsidP="008A3DD0">
            <w:pPr>
              <w:rPr>
                <w:rFonts w:ascii="Lato" w:hAnsi="Lato"/>
                <w:sz w:val="16"/>
                <w:szCs w:val="16"/>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900"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01" w14:textId="77777777" w:rsidR="008A3DD0" w:rsidRPr="00096FF6" w:rsidRDefault="008A3DD0" w:rsidP="008A3DD0">
            <w:pPr>
              <w:rPr>
                <w:rFonts w:ascii="Lato" w:hAnsi="Lato"/>
                <w:sz w:val="22"/>
                <w:szCs w:val="22"/>
              </w:rPr>
            </w:pPr>
          </w:p>
        </w:tc>
      </w:tr>
      <w:tr w:rsidR="008A3DD0" w:rsidRPr="00096FF6" w14:paraId="78084907" w14:textId="77777777" w:rsidTr="00CF4319">
        <w:tc>
          <w:tcPr>
            <w:tcW w:w="8364" w:type="dxa"/>
            <w:tcBorders>
              <w:top w:val="single" w:sz="4" w:space="0" w:color="auto"/>
              <w:left w:val="single" w:sz="4" w:space="0" w:color="auto"/>
              <w:bottom w:val="single" w:sz="4" w:space="0" w:color="auto"/>
              <w:right w:val="single" w:sz="4" w:space="0" w:color="auto"/>
            </w:tcBorders>
          </w:tcPr>
          <w:p w14:paraId="78084903" w14:textId="77777777" w:rsidR="008A3DD0" w:rsidRPr="00096FF6" w:rsidRDefault="008A3DD0" w:rsidP="008A3DD0">
            <w:pPr>
              <w:rPr>
                <w:rFonts w:ascii="Lato" w:hAnsi="Lato"/>
                <w:sz w:val="22"/>
                <w:szCs w:val="22"/>
              </w:rPr>
            </w:pPr>
            <w:r w:rsidRPr="00096FF6">
              <w:rPr>
                <w:rFonts w:ascii="Lato" w:hAnsi="Lato"/>
                <w:sz w:val="22"/>
                <w:szCs w:val="22"/>
              </w:rPr>
              <w:t>Trip letters sent to parents via text (paperless)</w:t>
            </w:r>
          </w:p>
        </w:tc>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084904" w14:textId="77777777" w:rsidR="008A3DD0" w:rsidRPr="00096FF6" w:rsidRDefault="008A3DD0" w:rsidP="008A3DD0">
            <w:pPr>
              <w:rPr>
                <w:rFonts w:ascii="Lato" w:hAnsi="Lato"/>
                <w:sz w:val="16"/>
                <w:szCs w:val="16"/>
              </w:rPr>
            </w:pPr>
            <w:r w:rsidRPr="00096FF6">
              <w:rPr>
                <w:rFonts w:ascii="Lato" w:hAnsi="Lato"/>
                <w:sz w:val="16"/>
                <w:szCs w:val="16"/>
              </w:rPr>
              <w:t>Teachers in Group</w:t>
            </w:r>
          </w:p>
        </w:tc>
        <w:tc>
          <w:tcPr>
            <w:tcW w:w="276" w:type="dxa"/>
            <w:tcBorders>
              <w:top w:val="nil"/>
              <w:left w:val="single" w:sz="4" w:space="0" w:color="auto"/>
              <w:bottom w:val="nil"/>
              <w:right w:val="single" w:sz="4" w:space="0" w:color="auto"/>
            </w:tcBorders>
          </w:tcPr>
          <w:p w14:paraId="78084905"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06" w14:textId="77777777" w:rsidR="008A3DD0" w:rsidRPr="00096FF6" w:rsidRDefault="008A3DD0" w:rsidP="008A3DD0">
            <w:pPr>
              <w:rPr>
                <w:rFonts w:ascii="Lato" w:hAnsi="Lato"/>
                <w:sz w:val="22"/>
                <w:szCs w:val="22"/>
              </w:rPr>
            </w:pPr>
          </w:p>
        </w:tc>
      </w:tr>
      <w:tr w:rsidR="008A3DD0" w:rsidRPr="00096FF6" w14:paraId="7808490C" w14:textId="77777777" w:rsidTr="00CF4319">
        <w:tc>
          <w:tcPr>
            <w:tcW w:w="8364" w:type="dxa"/>
            <w:tcBorders>
              <w:top w:val="single" w:sz="4" w:space="0" w:color="auto"/>
              <w:left w:val="single" w:sz="4" w:space="0" w:color="auto"/>
              <w:bottom w:val="single" w:sz="4" w:space="0" w:color="auto"/>
              <w:right w:val="single" w:sz="4" w:space="0" w:color="auto"/>
            </w:tcBorders>
          </w:tcPr>
          <w:p w14:paraId="78084908" w14:textId="77777777" w:rsidR="008A3DD0" w:rsidRPr="00096FF6" w:rsidRDefault="008A3DD0" w:rsidP="008A3DD0">
            <w:pPr>
              <w:rPr>
                <w:rFonts w:ascii="Lato" w:hAnsi="Lato"/>
                <w:sz w:val="22"/>
                <w:szCs w:val="22"/>
              </w:rPr>
            </w:pPr>
            <w:r w:rsidRPr="00096FF6">
              <w:rPr>
                <w:rFonts w:ascii="Lato" w:hAnsi="Lato"/>
                <w:sz w:val="22"/>
                <w:szCs w:val="22"/>
              </w:rPr>
              <w:t xml:space="preserve">Google form for consent created and link sent to parents. </w:t>
            </w:r>
          </w:p>
        </w:tc>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084909" w14:textId="77777777" w:rsidR="008A3DD0" w:rsidRPr="00096FF6" w:rsidRDefault="008A3DD0" w:rsidP="008A3DD0">
            <w:pPr>
              <w:rPr>
                <w:rFonts w:ascii="Lato" w:hAnsi="Lato"/>
                <w:sz w:val="16"/>
                <w:szCs w:val="16"/>
              </w:rPr>
            </w:pPr>
            <w:r w:rsidRPr="00096FF6">
              <w:rPr>
                <w:rFonts w:ascii="Lato" w:hAnsi="Lato"/>
                <w:sz w:val="16"/>
                <w:szCs w:val="16"/>
              </w:rPr>
              <w:t>Teachers in Group</w:t>
            </w:r>
          </w:p>
        </w:tc>
        <w:tc>
          <w:tcPr>
            <w:tcW w:w="276" w:type="dxa"/>
            <w:tcBorders>
              <w:top w:val="nil"/>
              <w:left w:val="single" w:sz="4" w:space="0" w:color="auto"/>
              <w:bottom w:val="nil"/>
              <w:right w:val="single" w:sz="4" w:space="0" w:color="auto"/>
            </w:tcBorders>
          </w:tcPr>
          <w:p w14:paraId="7808490A"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0B" w14:textId="77777777" w:rsidR="008A3DD0" w:rsidRPr="00096FF6" w:rsidRDefault="008A3DD0" w:rsidP="008A3DD0">
            <w:pPr>
              <w:rPr>
                <w:rFonts w:ascii="Lato" w:hAnsi="Lato"/>
                <w:sz w:val="22"/>
                <w:szCs w:val="22"/>
              </w:rPr>
            </w:pPr>
          </w:p>
        </w:tc>
      </w:tr>
      <w:tr w:rsidR="008A3DD0" w:rsidRPr="00096FF6" w14:paraId="78084911" w14:textId="77777777" w:rsidTr="00CF4319">
        <w:trPr>
          <w:trHeight w:val="70"/>
        </w:trPr>
        <w:tc>
          <w:tcPr>
            <w:tcW w:w="8364" w:type="dxa"/>
            <w:tcBorders>
              <w:top w:val="single" w:sz="4" w:space="0" w:color="auto"/>
              <w:left w:val="single" w:sz="4" w:space="0" w:color="auto"/>
              <w:bottom w:val="single" w:sz="4" w:space="0" w:color="auto"/>
              <w:right w:val="single" w:sz="4" w:space="0" w:color="auto"/>
            </w:tcBorders>
          </w:tcPr>
          <w:p w14:paraId="7808490D" w14:textId="77777777" w:rsidR="008A3DD0" w:rsidRPr="00096FF6" w:rsidRDefault="008A3DD0" w:rsidP="008A3DD0">
            <w:pPr>
              <w:rPr>
                <w:rFonts w:ascii="Lato" w:hAnsi="Lato"/>
                <w:sz w:val="22"/>
                <w:szCs w:val="22"/>
              </w:rPr>
            </w:pPr>
            <w:r w:rsidRPr="00096FF6">
              <w:rPr>
                <w:rFonts w:ascii="Lato" w:hAnsi="Lato"/>
                <w:sz w:val="22"/>
                <w:szCs w:val="22"/>
              </w:rPr>
              <w:t xml:space="preserve">Complete Risk Assessment of Venue (All teachers in group) </w:t>
            </w:r>
          </w:p>
        </w:tc>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08490E" w14:textId="77777777" w:rsidR="008A3DD0" w:rsidRPr="00096FF6" w:rsidRDefault="008A3DD0" w:rsidP="008A3DD0">
            <w:pPr>
              <w:rPr>
                <w:rFonts w:ascii="Lato" w:hAnsi="Lato"/>
                <w:sz w:val="16"/>
                <w:szCs w:val="16"/>
              </w:rPr>
            </w:pPr>
            <w:r w:rsidRPr="00096FF6">
              <w:rPr>
                <w:rFonts w:ascii="Lato" w:hAnsi="Lato"/>
                <w:sz w:val="16"/>
                <w:szCs w:val="16"/>
              </w:rPr>
              <w:t>Teachers in Group</w:t>
            </w:r>
          </w:p>
        </w:tc>
        <w:tc>
          <w:tcPr>
            <w:tcW w:w="276" w:type="dxa"/>
            <w:tcBorders>
              <w:top w:val="nil"/>
              <w:left w:val="single" w:sz="4" w:space="0" w:color="auto"/>
              <w:bottom w:val="nil"/>
              <w:right w:val="single" w:sz="4" w:space="0" w:color="auto"/>
            </w:tcBorders>
          </w:tcPr>
          <w:p w14:paraId="7808490F"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10" w14:textId="77777777" w:rsidR="008A3DD0" w:rsidRPr="00096FF6" w:rsidRDefault="008A3DD0" w:rsidP="008A3DD0">
            <w:pPr>
              <w:rPr>
                <w:rFonts w:ascii="Lato" w:hAnsi="Lato"/>
                <w:sz w:val="22"/>
                <w:szCs w:val="22"/>
              </w:rPr>
            </w:pPr>
          </w:p>
        </w:tc>
      </w:tr>
      <w:tr w:rsidR="008A3DD0" w:rsidRPr="00096FF6" w14:paraId="78084916" w14:textId="77777777" w:rsidTr="00CF4319">
        <w:trPr>
          <w:trHeight w:val="70"/>
        </w:trPr>
        <w:tc>
          <w:tcPr>
            <w:tcW w:w="8364" w:type="dxa"/>
            <w:tcBorders>
              <w:top w:val="single" w:sz="4" w:space="0" w:color="auto"/>
              <w:left w:val="single" w:sz="4" w:space="0" w:color="auto"/>
              <w:bottom w:val="single" w:sz="4" w:space="0" w:color="auto"/>
              <w:right w:val="single" w:sz="4" w:space="0" w:color="auto"/>
            </w:tcBorders>
          </w:tcPr>
          <w:p w14:paraId="78084912" w14:textId="77777777" w:rsidR="008A3DD0" w:rsidRPr="00096FF6" w:rsidRDefault="008A3DD0" w:rsidP="008A3DD0">
            <w:pPr>
              <w:rPr>
                <w:rFonts w:ascii="Lato" w:hAnsi="Lato"/>
                <w:sz w:val="22"/>
                <w:szCs w:val="22"/>
              </w:rPr>
            </w:pPr>
            <w:r w:rsidRPr="00096FF6">
              <w:rPr>
                <w:rFonts w:ascii="Lato" w:hAnsi="Lato"/>
                <w:sz w:val="22"/>
                <w:szCs w:val="22"/>
              </w:rPr>
              <w:t xml:space="preserve">Safe haven school found, permission acquired and added to risk assessment </w:t>
            </w:r>
          </w:p>
        </w:tc>
        <w:tc>
          <w:tcPr>
            <w:tcW w:w="1561" w:type="dxa"/>
            <w:tcBorders>
              <w:top w:val="single" w:sz="4" w:space="0" w:color="auto"/>
              <w:left w:val="single" w:sz="4" w:space="0" w:color="auto"/>
              <w:bottom w:val="single" w:sz="4" w:space="0" w:color="auto"/>
              <w:right w:val="single" w:sz="4" w:space="0" w:color="auto"/>
            </w:tcBorders>
          </w:tcPr>
          <w:p w14:paraId="78084913" w14:textId="77777777" w:rsidR="008A3DD0" w:rsidRPr="00096FF6" w:rsidRDefault="008A3DD0" w:rsidP="008A3DD0">
            <w:pPr>
              <w:rPr>
                <w:rFonts w:ascii="Lato" w:hAnsi="Lato"/>
                <w:sz w:val="16"/>
                <w:szCs w:val="16"/>
              </w:rPr>
            </w:pPr>
            <w:r w:rsidRPr="00096FF6">
              <w:rPr>
                <w:rFonts w:ascii="Lato" w:hAnsi="Lato"/>
                <w:sz w:val="16"/>
                <w:szCs w:val="16"/>
                <w:shd w:val="clear" w:color="auto" w:fill="EAF1DD" w:themeFill="accent3" w:themeFillTint="33"/>
              </w:rPr>
              <w:t>Teacher in Charge</w:t>
            </w:r>
            <w:r w:rsidRPr="00096FF6">
              <w:rPr>
                <w:rFonts w:ascii="Lato" w:hAnsi="Lato"/>
                <w:sz w:val="16"/>
                <w:szCs w:val="16"/>
              </w:rPr>
              <w:t xml:space="preserve"> </w:t>
            </w:r>
            <w:r w:rsidRPr="00096FF6">
              <w:rPr>
                <w:rFonts w:ascii="Lato" w:hAnsi="Lato"/>
                <w:sz w:val="16"/>
                <w:szCs w:val="16"/>
                <w:shd w:val="clear" w:color="auto" w:fill="FDE9D9" w:themeFill="accent6" w:themeFillTint="33"/>
              </w:rPr>
              <w:t>&amp; Office</w:t>
            </w:r>
          </w:p>
        </w:tc>
        <w:tc>
          <w:tcPr>
            <w:tcW w:w="276" w:type="dxa"/>
            <w:tcBorders>
              <w:top w:val="nil"/>
              <w:left w:val="single" w:sz="4" w:space="0" w:color="auto"/>
              <w:bottom w:val="nil"/>
              <w:right w:val="single" w:sz="4" w:space="0" w:color="auto"/>
            </w:tcBorders>
          </w:tcPr>
          <w:p w14:paraId="78084914"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15" w14:textId="77777777" w:rsidR="008A3DD0" w:rsidRPr="00096FF6" w:rsidRDefault="008A3DD0" w:rsidP="008A3DD0">
            <w:pPr>
              <w:rPr>
                <w:rFonts w:ascii="Lato" w:hAnsi="Lato"/>
                <w:sz w:val="22"/>
                <w:szCs w:val="22"/>
              </w:rPr>
            </w:pPr>
          </w:p>
        </w:tc>
      </w:tr>
      <w:tr w:rsidR="008A3DD0" w:rsidRPr="00096FF6" w14:paraId="7808491D" w14:textId="77777777" w:rsidTr="00CF4319">
        <w:tc>
          <w:tcPr>
            <w:tcW w:w="8364" w:type="dxa"/>
            <w:tcBorders>
              <w:top w:val="single" w:sz="4" w:space="0" w:color="auto"/>
              <w:left w:val="nil"/>
              <w:bottom w:val="single" w:sz="4" w:space="0" w:color="auto"/>
              <w:right w:val="nil"/>
            </w:tcBorders>
          </w:tcPr>
          <w:p w14:paraId="78084917" w14:textId="77777777" w:rsidR="008A3DD0" w:rsidRPr="00096FF6" w:rsidRDefault="008A3DD0" w:rsidP="008A3DD0">
            <w:pPr>
              <w:rPr>
                <w:rFonts w:ascii="Lato" w:hAnsi="Lato"/>
                <w:b/>
                <w:sz w:val="22"/>
                <w:szCs w:val="22"/>
                <w:u w:val="single"/>
              </w:rPr>
            </w:pPr>
          </w:p>
          <w:p w14:paraId="78084918" w14:textId="77777777" w:rsidR="008A3DD0" w:rsidRPr="00096FF6" w:rsidRDefault="008A3DD0" w:rsidP="008A3DD0">
            <w:pPr>
              <w:rPr>
                <w:rFonts w:ascii="Lato" w:hAnsi="Lato"/>
                <w:b/>
                <w:sz w:val="22"/>
                <w:szCs w:val="22"/>
              </w:rPr>
            </w:pPr>
          </w:p>
          <w:p w14:paraId="78084919" w14:textId="77777777" w:rsidR="008A3DD0" w:rsidRPr="00096FF6" w:rsidRDefault="008A3DD0" w:rsidP="008A3DD0">
            <w:pPr>
              <w:rPr>
                <w:rFonts w:ascii="Lato" w:hAnsi="Lato"/>
                <w:sz w:val="22"/>
                <w:szCs w:val="22"/>
              </w:rPr>
            </w:pPr>
            <w:r w:rsidRPr="00096FF6">
              <w:rPr>
                <w:rFonts w:ascii="Lato" w:hAnsi="Lato"/>
                <w:b/>
                <w:sz w:val="22"/>
                <w:szCs w:val="22"/>
              </w:rPr>
              <w:t>Two weeks before trip</w:t>
            </w:r>
          </w:p>
        </w:tc>
        <w:tc>
          <w:tcPr>
            <w:tcW w:w="1561" w:type="dxa"/>
            <w:tcBorders>
              <w:top w:val="single" w:sz="4" w:space="0" w:color="auto"/>
              <w:left w:val="nil"/>
              <w:bottom w:val="single" w:sz="4" w:space="0" w:color="auto"/>
              <w:right w:val="nil"/>
            </w:tcBorders>
          </w:tcPr>
          <w:p w14:paraId="7808491A" w14:textId="77777777" w:rsidR="008A3DD0" w:rsidRPr="00096FF6" w:rsidRDefault="008A3DD0" w:rsidP="008A3DD0">
            <w:pPr>
              <w:rPr>
                <w:rFonts w:ascii="Lato" w:hAnsi="Lato"/>
                <w:sz w:val="22"/>
                <w:szCs w:val="22"/>
              </w:rPr>
            </w:pPr>
          </w:p>
        </w:tc>
        <w:tc>
          <w:tcPr>
            <w:tcW w:w="276" w:type="dxa"/>
            <w:tcBorders>
              <w:top w:val="nil"/>
              <w:left w:val="nil"/>
              <w:bottom w:val="nil"/>
              <w:right w:val="nil"/>
            </w:tcBorders>
          </w:tcPr>
          <w:p w14:paraId="7808491B" w14:textId="77777777" w:rsidR="008A3DD0" w:rsidRPr="00096FF6" w:rsidRDefault="008A3DD0" w:rsidP="008A3DD0">
            <w:pPr>
              <w:rPr>
                <w:rFonts w:ascii="Lato" w:hAnsi="Lato"/>
                <w:sz w:val="22"/>
                <w:szCs w:val="22"/>
              </w:rPr>
            </w:pPr>
          </w:p>
        </w:tc>
        <w:tc>
          <w:tcPr>
            <w:tcW w:w="426" w:type="dxa"/>
            <w:tcBorders>
              <w:top w:val="single" w:sz="4" w:space="0" w:color="auto"/>
              <w:left w:val="nil"/>
              <w:bottom w:val="single" w:sz="4" w:space="0" w:color="auto"/>
              <w:right w:val="nil"/>
            </w:tcBorders>
          </w:tcPr>
          <w:p w14:paraId="7808491C" w14:textId="77777777" w:rsidR="008A3DD0" w:rsidRPr="00096FF6" w:rsidRDefault="008A3DD0" w:rsidP="008A3DD0">
            <w:pPr>
              <w:rPr>
                <w:rFonts w:ascii="Lato" w:hAnsi="Lato"/>
                <w:sz w:val="22"/>
                <w:szCs w:val="22"/>
              </w:rPr>
            </w:pPr>
          </w:p>
        </w:tc>
      </w:tr>
      <w:tr w:rsidR="008A3DD0" w:rsidRPr="00096FF6" w14:paraId="78084922" w14:textId="77777777" w:rsidTr="00CF4319">
        <w:tc>
          <w:tcPr>
            <w:tcW w:w="8364" w:type="dxa"/>
            <w:tcBorders>
              <w:top w:val="single" w:sz="4" w:space="0" w:color="auto"/>
              <w:left w:val="single" w:sz="4" w:space="0" w:color="auto"/>
              <w:bottom w:val="single" w:sz="4" w:space="0" w:color="auto"/>
              <w:right w:val="single" w:sz="4" w:space="0" w:color="auto"/>
            </w:tcBorders>
          </w:tcPr>
          <w:p w14:paraId="7808491E" w14:textId="77777777" w:rsidR="008A3DD0" w:rsidRPr="00096FF6" w:rsidRDefault="008A3DD0" w:rsidP="008A3DD0">
            <w:pPr>
              <w:rPr>
                <w:rFonts w:ascii="Lato" w:hAnsi="Lato"/>
                <w:sz w:val="22"/>
                <w:szCs w:val="22"/>
              </w:rPr>
            </w:pPr>
            <w:r w:rsidRPr="00096FF6">
              <w:rPr>
                <w:rFonts w:ascii="Lato" w:hAnsi="Lato"/>
                <w:sz w:val="22"/>
                <w:szCs w:val="22"/>
              </w:rPr>
              <w:t xml:space="preserve">Risk Assessment completed and signed by teacher in charge and EVC. </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91F" w14:textId="77777777" w:rsidR="008A3DD0" w:rsidRPr="00096FF6" w:rsidRDefault="008A3DD0" w:rsidP="008A3DD0">
            <w:pPr>
              <w:rPr>
                <w:rFonts w:ascii="Lato" w:hAnsi="Lato"/>
                <w:sz w:val="16"/>
                <w:szCs w:val="16"/>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920"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21" w14:textId="77777777" w:rsidR="008A3DD0" w:rsidRPr="00096FF6" w:rsidRDefault="008A3DD0" w:rsidP="008A3DD0">
            <w:pPr>
              <w:rPr>
                <w:rFonts w:ascii="Lato" w:hAnsi="Lato"/>
                <w:sz w:val="22"/>
                <w:szCs w:val="22"/>
              </w:rPr>
            </w:pPr>
          </w:p>
        </w:tc>
      </w:tr>
      <w:tr w:rsidR="008A3DD0" w:rsidRPr="00096FF6" w14:paraId="78084927" w14:textId="77777777" w:rsidTr="00CF4319">
        <w:tc>
          <w:tcPr>
            <w:tcW w:w="8364" w:type="dxa"/>
            <w:tcBorders>
              <w:top w:val="single" w:sz="4" w:space="0" w:color="auto"/>
              <w:left w:val="single" w:sz="4" w:space="0" w:color="auto"/>
              <w:bottom w:val="single" w:sz="4" w:space="0" w:color="auto"/>
              <w:right w:val="single" w:sz="4" w:space="0" w:color="auto"/>
            </w:tcBorders>
          </w:tcPr>
          <w:p w14:paraId="78084923" w14:textId="77777777" w:rsidR="008A3DD0" w:rsidRPr="00096FF6" w:rsidRDefault="008A3DD0" w:rsidP="008A3DD0">
            <w:pPr>
              <w:rPr>
                <w:rFonts w:ascii="Lato" w:hAnsi="Lato"/>
                <w:sz w:val="22"/>
                <w:szCs w:val="22"/>
              </w:rPr>
            </w:pPr>
            <w:r w:rsidRPr="00096FF6">
              <w:rPr>
                <w:rFonts w:ascii="Lato" w:hAnsi="Lato"/>
                <w:sz w:val="22"/>
                <w:szCs w:val="22"/>
              </w:rPr>
              <w:t xml:space="preserve">Add to Welfare calendar for medical needs </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924" w14:textId="77777777" w:rsidR="008A3DD0" w:rsidRPr="00096FF6" w:rsidRDefault="008A3DD0" w:rsidP="008A3DD0">
            <w:pPr>
              <w:rPr>
                <w:rFonts w:ascii="Lato" w:hAnsi="Lato"/>
                <w:sz w:val="22"/>
                <w:szCs w:val="22"/>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925"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26" w14:textId="77777777" w:rsidR="008A3DD0" w:rsidRPr="00096FF6" w:rsidRDefault="008A3DD0" w:rsidP="008A3DD0">
            <w:pPr>
              <w:rPr>
                <w:rFonts w:ascii="Lato" w:hAnsi="Lato"/>
                <w:sz w:val="22"/>
                <w:szCs w:val="22"/>
              </w:rPr>
            </w:pPr>
          </w:p>
        </w:tc>
      </w:tr>
      <w:tr w:rsidR="008A3DD0" w:rsidRPr="00096FF6" w14:paraId="7808492C" w14:textId="77777777" w:rsidTr="00CF4319">
        <w:tc>
          <w:tcPr>
            <w:tcW w:w="8364" w:type="dxa"/>
            <w:tcBorders>
              <w:top w:val="single" w:sz="4" w:space="0" w:color="auto"/>
              <w:left w:val="single" w:sz="4" w:space="0" w:color="auto"/>
              <w:bottom w:val="single" w:sz="4" w:space="0" w:color="auto"/>
              <w:right w:val="single" w:sz="4" w:space="0" w:color="auto"/>
            </w:tcBorders>
          </w:tcPr>
          <w:p w14:paraId="78084928" w14:textId="77777777" w:rsidR="008A3DD0" w:rsidRPr="00096FF6" w:rsidRDefault="008A3DD0" w:rsidP="008A3DD0">
            <w:pPr>
              <w:rPr>
                <w:rFonts w:ascii="Lato" w:hAnsi="Lato"/>
                <w:sz w:val="22"/>
                <w:szCs w:val="22"/>
              </w:rPr>
            </w:pPr>
            <w:r w:rsidRPr="00096FF6">
              <w:rPr>
                <w:rFonts w:ascii="Lato" w:hAnsi="Lato"/>
                <w:sz w:val="22"/>
                <w:szCs w:val="22"/>
              </w:rPr>
              <w:t xml:space="preserve">Inform office of order for packed lunches from the office </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929" w14:textId="77777777" w:rsidR="008A3DD0" w:rsidRPr="00096FF6" w:rsidRDefault="008A3DD0" w:rsidP="008A3DD0">
            <w:pPr>
              <w:rPr>
                <w:rFonts w:ascii="Lato" w:hAnsi="Lato"/>
                <w:sz w:val="22"/>
                <w:szCs w:val="22"/>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92A"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2B" w14:textId="77777777" w:rsidR="008A3DD0" w:rsidRPr="00096FF6" w:rsidRDefault="008A3DD0" w:rsidP="008A3DD0">
            <w:pPr>
              <w:rPr>
                <w:rFonts w:ascii="Lato" w:hAnsi="Lato"/>
                <w:sz w:val="22"/>
                <w:szCs w:val="22"/>
              </w:rPr>
            </w:pPr>
          </w:p>
        </w:tc>
      </w:tr>
      <w:tr w:rsidR="008A3DD0" w:rsidRPr="00096FF6" w14:paraId="78084931" w14:textId="77777777" w:rsidTr="00CF4319">
        <w:tc>
          <w:tcPr>
            <w:tcW w:w="8364" w:type="dxa"/>
            <w:tcBorders>
              <w:top w:val="single" w:sz="4" w:space="0" w:color="auto"/>
              <w:left w:val="single" w:sz="4" w:space="0" w:color="auto"/>
              <w:bottom w:val="single" w:sz="4" w:space="0" w:color="auto"/>
              <w:right w:val="single" w:sz="4" w:space="0" w:color="auto"/>
            </w:tcBorders>
          </w:tcPr>
          <w:p w14:paraId="7808492D" w14:textId="77777777" w:rsidR="008A3DD0" w:rsidRPr="00096FF6" w:rsidRDefault="008A3DD0" w:rsidP="008A3DD0">
            <w:pPr>
              <w:rPr>
                <w:rFonts w:ascii="Lato" w:hAnsi="Lato"/>
                <w:sz w:val="22"/>
                <w:szCs w:val="22"/>
              </w:rPr>
            </w:pPr>
            <w:r w:rsidRPr="00096FF6">
              <w:rPr>
                <w:rFonts w:ascii="Lato" w:hAnsi="Lato"/>
                <w:sz w:val="22"/>
                <w:szCs w:val="22"/>
              </w:rPr>
              <w:t xml:space="preserve">Collect permission slips from parents (Teachers) </w:t>
            </w:r>
          </w:p>
        </w:tc>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08492E" w14:textId="77777777" w:rsidR="008A3DD0" w:rsidRPr="00096FF6" w:rsidRDefault="008A3DD0" w:rsidP="008A3DD0">
            <w:pPr>
              <w:rPr>
                <w:rFonts w:ascii="Lato" w:hAnsi="Lato"/>
                <w:sz w:val="22"/>
                <w:szCs w:val="22"/>
              </w:rPr>
            </w:pPr>
            <w:r w:rsidRPr="00096FF6">
              <w:rPr>
                <w:rFonts w:ascii="Lato" w:hAnsi="Lato"/>
                <w:sz w:val="16"/>
                <w:szCs w:val="16"/>
              </w:rPr>
              <w:t>Teachers</w:t>
            </w:r>
          </w:p>
        </w:tc>
        <w:tc>
          <w:tcPr>
            <w:tcW w:w="276" w:type="dxa"/>
            <w:tcBorders>
              <w:top w:val="nil"/>
              <w:left w:val="single" w:sz="4" w:space="0" w:color="auto"/>
              <w:bottom w:val="nil"/>
              <w:right w:val="single" w:sz="4" w:space="0" w:color="auto"/>
            </w:tcBorders>
          </w:tcPr>
          <w:p w14:paraId="7808492F"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30" w14:textId="77777777" w:rsidR="008A3DD0" w:rsidRPr="00096FF6" w:rsidRDefault="008A3DD0" w:rsidP="008A3DD0">
            <w:pPr>
              <w:rPr>
                <w:rFonts w:ascii="Lato" w:hAnsi="Lato"/>
                <w:sz w:val="22"/>
                <w:szCs w:val="22"/>
              </w:rPr>
            </w:pPr>
          </w:p>
        </w:tc>
      </w:tr>
      <w:tr w:rsidR="008A3DD0" w:rsidRPr="00096FF6" w14:paraId="78084936" w14:textId="77777777" w:rsidTr="00CF4319">
        <w:tc>
          <w:tcPr>
            <w:tcW w:w="8364" w:type="dxa"/>
            <w:tcBorders>
              <w:top w:val="single" w:sz="4" w:space="0" w:color="auto"/>
              <w:left w:val="single" w:sz="4" w:space="0" w:color="auto"/>
              <w:bottom w:val="single" w:sz="4" w:space="0" w:color="auto"/>
              <w:right w:val="single" w:sz="4" w:space="0" w:color="auto"/>
            </w:tcBorders>
          </w:tcPr>
          <w:p w14:paraId="78084932" w14:textId="77777777" w:rsidR="008A3DD0" w:rsidRPr="00096FF6" w:rsidRDefault="008A3DD0" w:rsidP="008A3DD0">
            <w:pPr>
              <w:rPr>
                <w:rFonts w:ascii="Lato" w:hAnsi="Lato"/>
                <w:sz w:val="22"/>
                <w:szCs w:val="22"/>
              </w:rPr>
            </w:pPr>
            <w:r w:rsidRPr="00096FF6">
              <w:rPr>
                <w:rFonts w:ascii="Lato" w:hAnsi="Lato"/>
                <w:sz w:val="22"/>
                <w:szCs w:val="22"/>
              </w:rPr>
              <w:t xml:space="preserve">Send out reminders for any outstanding payments (Office) </w:t>
            </w:r>
          </w:p>
        </w:tc>
        <w:tc>
          <w:tcPr>
            <w:tcW w:w="15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084933" w14:textId="77777777" w:rsidR="008A3DD0" w:rsidRPr="00096FF6" w:rsidRDefault="008A3DD0" w:rsidP="008A3DD0">
            <w:pPr>
              <w:rPr>
                <w:rFonts w:ascii="Lato" w:hAnsi="Lato"/>
                <w:sz w:val="16"/>
                <w:szCs w:val="16"/>
              </w:rPr>
            </w:pPr>
            <w:r w:rsidRPr="00096FF6">
              <w:rPr>
                <w:rFonts w:ascii="Lato" w:hAnsi="Lato"/>
                <w:sz w:val="16"/>
                <w:szCs w:val="16"/>
              </w:rPr>
              <w:t>Office</w:t>
            </w:r>
          </w:p>
        </w:tc>
        <w:tc>
          <w:tcPr>
            <w:tcW w:w="276" w:type="dxa"/>
            <w:tcBorders>
              <w:top w:val="nil"/>
              <w:left w:val="single" w:sz="4" w:space="0" w:color="auto"/>
              <w:bottom w:val="nil"/>
              <w:right w:val="single" w:sz="4" w:space="0" w:color="auto"/>
            </w:tcBorders>
          </w:tcPr>
          <w:p w14:paraId="78084934"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35" w14:textId="77777777" w:rsidR="008A3DD0" w:rsidRPr="00096FF6" w:rsidRDefault="008A3DD0" w:rsidP="008A3DD0">
            <w:pPr>
              <w:rPr>
                <w:rFonts w:ascii="Lato" w:hAnsi="Lato"/>
                <w:sz w:val="22"/>
                <w:szCs w:val="22"/>
              </w:rPr>
            </w:pPr>
          </w:p>
        </w:tc>
      </w:tr>
      <w:tr w:rsidR="008A3DD0" w:rsidRPr="00096FF6" w14:paraId="7808493D" w14:textId="77777777" w:rsidTr="00CF4319">
        <w:tc>
          <w:tcPr>
            <w:tcW w:w="8364" w:type="dxa"/>
            <w:tcBorders>
              <w:top w:val="single" w:sz="4" w:space="0" w:color="auto"/>
              <w:left w:val="nil"/>
              <w:bottom w:val="single" w:sz="4" w:space="0" w:color="auto"/>
              <w:right w:val="nil"/>
            </w:tcBorders>
          </w:tcPr>
          <w:p w14:paraId="78084937" w14:textId="77777777" w:rsidR="008A3DD0" w:rsidRPr="00096FF6" w:rsidRDefault="008A3DD0" w:rsidP="008A3DD0">
            <w:pPr>
              <w:rPr>
                <w:rFonts w:ascii="Lato" w:hAnsi="Lato"/>
                <w:sz w:val="22"/>
                <w:szCs w:val="22"/>
              </w:rPr>
            </w:pPr>
          </w:p>
          <w:p w14:paraId="78084938" w14:textId="77777777" w:rsidR="008A3DD0" w:rsidRPr="00096FF6" w:rsidRDefault="008A3DD0" w:rsidP="008A3DD0">
            <w:pPr>
              <w:rPr>
                <w:rFonts w:ascii="Lato" w:hAnsi="Lato"/>
                <w:b/>
                <w:sz w:val="22"/>
                <w:szCs w:val="22"/>
              </w:rPr>
            </w:pPr>
          </w:p>
          <w:p w14:paraId="78084939" w14:textId="77777777" w:rsidR="008A3DD0" w:rsidRPr="00096FF6" w:rsidRDefault="008A3DD0" w:rsidP="008A3DD0">
            <w:pPr>
              <w:rPr>
                <w:rFonts w:ascii="Lato" w:hAnsi="Lato"/>
                <w:b/>
                <w:sz w:val="22"/>
                <w:szCs w:val="22"/>
              </w:rPr>
            </w:pPr>
            <w:r w:rsidRPr="00096FF6">
              <w:rPr>
                <w:rFonts w:ascii="Lato" w:hAnsi="Lato"/>
                <w:b/>
                <w:sz w:val="22"/>
                <w:szCs w:val="22"/>
              </w:rPr>
              <w:t>One week before trip</w:t>
            </w:r>
          </w:p>
        </w:tc>
        <w:tc>
          <w:tcPr>
            <w:tcW w:w="1561" w:type="dxa"/>
            <w:tcBorders>
              <w:top w:val="single" w:sz="4" w:space="0" w:color="auto"/>
              <w:left w:val="nil"/>
              <w:bottom w:val="single" w:sz="4" w:space="0" w:color="auto"/>
              <w:right w:val="nil"/>
            </w:tcBorders>
          </w:tcPr>
          <w:p w14:paraId="7808493A" w14:textId="77777777" w:rsidR="008A3DD0" w:rsidRPr="00096FF6" w:rsidRDefault="008A3DD0" w:rsidP="008A3DD0">
            <w:pPr>
              <w:rPr>
                <w:rFonts w:ascii="Lato" w:hAnsi="Lato"/>
                <w:sz w:val="22"/>
                <w:szCs w:val="22"/>
              </w:rPr>
            </w:pPr>
          </w:p>
        </w:tc>
        <w:tc>
          <w:tcPr>
            <w:tcW w:w="276" w:type="dxa"/>
            <w:tcBorders>
              <w:top w:val="nil"/>
              <w:left w:val="nil"/>
              <w:bottom w:val="nil"/>
              <w:right w:val="nil"/>
            </w:tcBorders>
          </w:tcPr>
          <w:p w14:paraId="7808493B" w14:textId="77777777" w:rsidR="008A3DD0" w:rsidRPr="00096FF6" w:rsidRDefault="008A3DD0" w:rsidP="008A3DD0">
            <w:pPr>
              <w:rPr>
                <w:rFonts w:ascii="Lato" w:hAnsi="Lato"/>
                <w:sz w:val="22"/>
                <w:szCs w:val="22"/>
              </w:rPr>
            </w:pPr>
          </w:p>
        </w:tc>
        <w:tc>
          <w:tcPr>
            <w:tcW w:w="426" w:type="dxa"/>
            <w:tcBorders>
              <w:top w:val="single" w:sz="4" w:space="0" w:color="auto"/>
              <w:left w:val="nil"/>
              <w:bottom w:val="single" w:sz="4" w:space="0" w:color="auto"/>
              <w:right w:val="nil"/>
            </w:tcBorders>
          </w:tcPr>
          <w:p w14:paraId="7808493C" w14:textId="77777777" w:rsidR="008A3DD0" w:rsidRPr="00096FF6" w:rsidRDefault="008A3DD0" w:rsidP="008A3DD0">
            <w:pPr>
              <w:rPr>
                <w:rFonts w:ascii="Lato" w:hAnsi="Lato"/>
                <w:sz w:val="22"/>
                <w:szCs w:val="22"/>
              </w:rPr>
            </w:pPr>
          </w:p>
        </w:tc>
      </w:tr>
      <w:tr w:rsidR="008A3DD0" w:rsidRPr="00096FF6" w14:paraId="78084942" w14:textId="77777777" w:rsidTr="00CF4319">
        <w:tc>
          <w:tcPr>
            <w:tcW w:w="8364" w:type="dxa"/>
            <w:tcBorders>
              <w:top w:val="single" w:sz="4" w:space="0" w:color="auto"/>
              <w:left w:val="single" w:sz="4" w:space="0" w:color="auto"/>
              <w:bottom w:val="single" w:sz="4" w:space="0" w:color="auto"/>
              <w:right w:val="single" w:sz="4" w:space="0" w:color="auto"/>
            </w:tcBorders>
          </w:tcPr>
          <w:p w14:paraId="7808493E" w14:textId="77777777" w:rsidR="008A3DD0" w:rsidRPr="00096FF6" w:rsidRDefault="008A3DD0" w:rsidP="008A3DD0">
            <w:pPr>
              <w:rPr>
                <w:rFonts w:ascii="Lato" w:hAnsi="Lato"/>
                <w:sz w:val="22"/>
                <w:szCs w:val="22"/>
              </w:rPr>
            </w:pPr>
            <w:r w:rsidRPr="00096FF6">
              <w:rPr>
                <w:rFonts w:ascii="Lato" w:hAnsi="Lato"/>
                <w:sz w:val="22"/>
                <w:szCs w:val="22"/>
              </w:rPr>
              <w:t xml:space="preserve">Meet with volunteer parents -  read over volunteer agreement </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93F" w14:textId="77777777" w:rsidR="008A3DD0" w:rsidRPr="00096FF6" w:rsidRDefault="008A3DD0" w:rsidP="008A3DD0">
            <w:pPr>
              <w:rPr>
                <w:rFonts w:ascii="Lato" w:hAnsi="Lato"/>
                <w:sz w:val="22"/>
                <w:szCs w:val="22"/>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940"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41" w14:textId="77777777" w:rsidR="008A3DD0" w:rsidRPr="00096FF6" w:rsidRDefault="008A3DD0" w:rsidP="008A3DD0">
            <w:pPr>
              <w:rPr>
                <w:rFonts w:ascii="Lato" w:hAnsi="Lato"/>
                <w:sz w:val="22"/>
                <w:szCs w:val="22"/>
              </w:rPr>
            </w:pPr>
          </w:p>
        </w:tc>
      </w:tr>
      <w:tr w:rsidR="008A3DD0" w:rsidRPr="00096FF6" w14:paraId="78084947" w14:textId="77777777" w:rsidTr="00CF4319">
        <w:tc>
          <w:tcPr>
            <w:tcW w:w="8364" w:type="dxa"/>
            <w:tcBorders>
              <w:top w:val="single" w:sz="4" w:space="0" w:color="auto"/>
              <w:left w:val="single" w:sz="4" w:space="0" w:color="auto"/>
              <w:bottom w:val="single" w:sz="4" w:space="0" w:color="auto"/>
              <w:right w:val="single" w:sz="4" w:space="0" w:color="auto"/>
            </w:tcBorders>
          </w:tcPr>
          <w:p w14:paraId="78084943" w14:textId="77777777" w:rsidR="008A3DD0" w:rsidRPr="00096FF6" w:rsidRDefault="008A3DD0" w:rsidP="008A3DD0">
            <w:pPr>
              <w:rPr>
                <w:rFonts w:ascii="Lato" w:hAnsi="Lato"/>
                <w:sz w:val="22"/>
                <w:szCs w:val="22"/>
              </w:rPr>
            </w:pPr>
            <w:r w:rsidRPr="00096FF6">
              <w:rPr>
                <w:rFonts w:ascii="Lato" w:hAnsi="Lato"/>
                <w:sz w:val="22"/>
                <w:szCs w:val="22"/>
              </w:rPr>
              <w:t xml:space="preserve">Top up Oyster Cards, if needed </w:t>
            </w:r>
          </w:p>
        </w:tc>
        <w:tc>
          <w:tcPr>
            <w:tcW w:w="15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084944" w14:textId="77777777" w:rsidR="008A3DD0" w:rsidRPr="00096FF6" w:rsidRDefault="008A3DD0" w:rsidP="008A3DD0">
            <w:pPr>
              <w:rPr>
                <w:rFonts w:ascii="Lato" w:hAnsi="Lato"/>
                <w:sz w:val="22"/>
                <w:szCs w:val="22"/>
              </w:rPr>
            </w:pPr>
            <w:r w:rsidRPr="00096FF6">
              <w:rPr>
                <w:rFonts w:ascii="Lato" w:hAnsi="Lato"/>
                <w:sz w:val="16"/>
                <w:szCs w:val="16"/>
              </w:rPr>
              <w:t>Office</w:t>
            </w:r>
          </w:p>
        </w:tc>
        <w:tc>
          <w:tcPr>
            <w:tcW w:w="276" w:type="dxa"/>
            <w:tcBorders>
              <w:top w:val="nil"/>
              <w:left w:val="single" w:sz="4" w:space="0" w:color="auto"/>
              <w:bottom w:val="nil"/>
              <w:right w:val="single" w:sz="4" w:space="0" w:color="auto"/>
            </w:tcBorders>
          </w:tcPr>
          <w:p w14:paraId="78084945"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46" w14:textId="77777777" w:rsidR="008A3DD0" w:rsidRPr="00096FF6" w:rsidRDefault="008A3DD0" w:rsidP="008A3DD0">
            <w:pPr>
              <w:rPr>
                <w:rFonts w:ascii="Lato" w:hAnsi="Lato"/>
                <w:sz w:val="22"/>
                <w:szCs w:val="22"/>
              </w:rPr>
            </w:pPr>
          </w:p>
        </w:tc>
      </w:tr>
      <w:tr w:rsidR="008A3DD0" w:rsidRPr="00096FF6" w14:paraId="7808494E" w14:textId="77777777" w:rsidTr="00CF4319">
        <w:tc>
          <w:tcPr>
            <w:tcW w:w="8364" w:type="dxa"/>
            <w:tcBorders>
              <w:top w:val="single" w:sz="4" w:space="0" w:color="auto"/>
              <w:left w:val="nil"/>
              <w:bottom w:val="single" w:sz="4" w:space="0" w:color="auto"/>
              <w:right w:val="nil"/>
            </w:tcBorders>
          </w:tcPr>
          <w:p w14:paraId="78084948" w14:textId="77777777" w:rsidR="008A3DD0" w:rsidRPr="00096FF6" w:rsidRDefault="008A3DD0" w:rsidP="008A3DD0">
            <w:pPr>
              <w:rPr>
                <w:rFonts w:ascii="Lato" w:hAnsi="Lato"/>
                <w:sz w:val="22"/>
                <w:szCs w:val="22"/>
              </w:rPr>
            </w:pPr>
          </w:p>
          <w:p w14:paraId="78084949" w14:textId="77777777" w:rsidR="008A3DD0" w:rsidRPr="00096FF6" w:rsidRDefault="008A3DD0" w:rsidP="008A3DD0">
            <w:pPr>
              <w:rPr>
                <w:rFonts w:ascii="Lato" w:hAnsi="Lato"/>
                <w:b/>
                <w:sz w:val="22"/>
                <w:szCs w:val="22"/>
              </w:rPr>
            </w:pPr>
          </w:p>
          <w:p w14:paraId="7808494A" w14:textId="77777777" w:rsidR="008A3DD0" w:rsidRPr="00096FF6" w:rsidRDefault="008A3DD0" w:rsidP="008A3DD0">
            <w:pPr>
              <w:rPr>
                <w:rFonts w:ascii="Lato" w:hAnsi="Lato"/>
                <w:b/>
                <w:sz w:val="22"/>
                <w:szCs w:val="22"/>
              </w:rPr>
            </w:pPr>
            <w:r w:rsidRPr="00096FF6">
              <w:rPr>
                <w:rFonts w:ascii="Lato" w:hAnsi="Lato"/>
                <w:b/>
                <w:sz w:val="22"/>
                <w:szCs w:val="22"/>
              </w:rPr>
              <w:t>Day before trip</w:t>
            </w:r>
          </w:p>
        </w:tc>
        <w:tc>
          <w:tcPr>
            <w:tcW w:w="1561" w:type="dxa"/>
            <w:tcBorders>
              <w:top w:val="single" w:sz="4" w:space="0" w:color="auto"/>
              <w:left w:val="nil"/>
              <w:bottom w:val="single" w:sz="4" w:space="0" w:color="auto"/>
              <w:right w:val="nil"/>
            </w:tcBorders>
          </w:tcPr>
          <w:p w14:paraId="7808494B" w14:textId="77777777" w:rsidR="008A3DD0" w:rsidRPr="00096FF6" w:rsidRDefault="008A3DD0" w:rsidP="008A3DD0">
            <w:pPr>
              <w:rPr>
                <w:rFonts w:ascii="Lato" w:hAnsi="Lato"/>
                <w:sz w:val="22"/>
                <w:szCs w:val="22"/>
              </w:rPr>
            </w:pPr>
          </w:p>
        </w:tc>
        <w:tc>
          <w:tcPr>
            <w:tcW w:w="276" w:type="dxa"/>
            <w:tcBorders>
              <w:top w:val="nil"/>
              <w:left w:val="nil"/>
              <w:bottom w:val="nil"/>
              <w:right w:val="nil"/>
            </w:tcBorders>
          </w:tcPr>
          <w:p w14:paraId="7808494C" w14:textId="77777777" w:rsidR="008A3DD0" w:rsidRPr="00096FF6" w:rsidRDefault="008A3DD0" w:rsidP="008A3DD0">
            <w:pPr>
              <w:rPr>
                <w:rFonts w:ascii="Lato" w:hAnsi="Lato"/>
                <w:sz w:val="22"/>
                <w:szCs w:val="22"/>
              </w:rPr>
            </w:pPr>
          </w:p>
        </w:tc>
        <w:tc>
          <w:tcPr>
            <w:tcW w:w="426" w:type="dxa"/>
            <w:tcBorders>
              <w:top w:val="single" w:sz="4" w:space="0" w:color="auto"/>
              <w:left w:val="nil"/>
              <w:bottom w:val="single" w:sz="4" w:space="0" w:color="auto"/>
              <w:right w:val="nil"/>
            </w:tcBorders>
          </w:tcPr>
          <w:p w14:paraId="7808494D" w14:textId="77777777" w:rsidR="008A3DD0" w:rsidRPr="00096FF6" w:rsidRDefault="008A3DD0" w:rsidP="008A3DD0">
            <w:pPr>
              <w:rPr>
                <w:rFonts w:ascii="Lato" w:hAnsi="Lato"/>
                <w:sz w:val="22"/>
                <w:szCs w:val="22"/>
              </w:rPr>
            </w:pPr>
          </w:p>
        </w:tc>
      </w:tr>
      <w:tr w:rsidR="008A3DD0" w:rsidRPr="00096FF6" w14:paraId="78084953" w14:textId="77777777" w:rsidTr="00CF4319">
        <w:trPr>
          <w:trHeight w:val="241"/>
        </w:trPr>
        <w:tc>
          <w:tcPr>
            <w:tcW w:w="8364" w:type="dxa"/>
            <w:tcBorders>
              <w:top w:val="single" w:sz="4" w:space="0" w:color="auto"/>
              <w:left w:val="single" w:sz="4" w:space="0" w:color="auto"/>
              <w:bottom w:val="single" w:sz="4" w:space="0" w:color="auto"/>
              <w:right w:val="single" w:sz="4" w:space="0" w:color="auto"/>
            </w:tcBorders>
          </w:tcPr>
          <w:p w14:paraId="7808494F" w14:textId="77777777" w:rsidR="008A3DD0" w:rsidRPr="00096FF6" w:rsidRDefault="008A3DD0" w:rsidP="008A3DD0">
            <w:pPr>
              <w:rPr>
                <w:rFonts w:ascii="Lato" w:hAnsi="Lato"/>
                <w:b/>
                <w:i/>
                <w:sz w:val="22"/>
                <w:szCs w:val="22"/>
                <w:u w:val="single"/>
              </w:rPr>
            </w:pPr>
            <w:r w:rsidRPr="00096FF6">
              <w:rPr>
                <w:rFonts w:ascii="Lato" w:hAnsi="Lato"/>
                <w:sz w:val="22"/>
                <w:szCs w:val="22"/>
              </w:rPr>
              <w:t xml:space="preserve">Collect First Aid bags and medication. </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950" w14:textId="77777777" w:rsidR="008A3DD0" w:rsidRPr="00096FF6" w:rsidRDefault="008A3DD0" w:rsidP="008A3DD0">
            <w:pPr>
              <w:rPr>
                <w:rFonts w:ascii="Lato" w:hAnsi="Lato"/>
                <w:sz w:val="22"/>
                <w:szCs w:val="22"/>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951"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52" w14:textId="77777777" w:rsidR="008A3DD0" w:rsidRPr="00096FF6" w:rsidRDefault="008A3DD0" w:rsidP="008A3DD0">
            <w:pPr>
              <w:rPr>
                <w:rFonts w:ascii="Lato" w:hAnsi="Lato"/>
                <w:sz w:val="22"/>
                <w:szCs w:val="22"/>
              </w:rPr>
            </w:pPr>
          </w:p>
        </w:tc>
      </w:tr>
      <w:tr w:rsidR="008A3DD0" w:rsidRPr="00096FF6" w14:paraId="78084958" w14:textId="77777777" w:rsidTr="00CF4319">
        <w:trPr>
          <w:trHeight w:val="241"/>
        </w:trPr>
        <w:tc>
          <w:tcPr>
            <w:tcW w:w="8364" w:type="dxa"/>
            <w:tcBorders>
              <w:top w:val="single" w:sz="4" w:space="0" w:color="auto"/>
              <w:left w:val="single" w:sz="4" w:space="0" w:color="auto"/>
              <w:bottom w:val="single" w:sz="4" w:space="0" w:color="auto"/>
              <w:right w:val="single" w:sz="4" w:space="0" w:color="auto"/>
            </w:tcBorders>
          </w:tcPr>
          <w:p w14:paraId="78084954" w14:textId="77777777" w:rsidR="008A3DD0" w:rsidRPr="00096FF6" w:rsidRDefault="008A3DD0" w:rsidP="008A3DD0">
            <w:pPr>
              <w:rPr>
                <w:rFonts w:ascii="Lato" w:hAnsi="Lato"/>
                <w:sz w:val="22"/>
                <w:szCs w:val="22"/>
              </w:rPr>
            </w:pPr>
            <w:r w:rsidRPr="00096FF6">
              <w:rPr>
                <w:rFonts w:ascii="Lato" w:hAnsi="Lato"/>
                <w:sz w:val="22"/>
                <w:szCs w:val="22"/>
              </w:rPr>
              <w:t xml:space="preserve">Leave copy of Itinerary and contact details with the office  </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955" w14:textId="77777777" w:rsidR="008A3DD0" w:rsidRPr="00096FF6" w:rsidRDefault="008A3DD0" w:rsidP="008A3DD0">
            <w:pPr>
              <w:rPr>
                <w:rFonts w:ascii="Lato" w:hAnsi="Lato"/>
                <w:sz w:val="22"/>
                <w:szCs w:val="22"/>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956"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57" w14:textId="77777777" w:rsidR="008A3DD0" w:rsidRPr="00096FF6" w:rsidRDefault="008A3DD0" w:rsidP="008A3DD0">
            <w:pPr>
              <w:rPr>
                <w:rFonts w:ascii="Lato" w:hAnsi="Lato"/>
                <w:sz w:val="22"/>
                <w:szCs w:val="22"/>
              </w:rPr>
            </w:pPr>
          </w:p>
        </w:tc>
      </w:tr>
      <w:tr w:rsidR="008A3DD0" w:rsidRPr="00096FF6" w14:paraId="7808495D" w14:textId="77777777" w:rsidTr="00CF4319">
        <w:trPr>
          <w:trHeight w:val="241"/>
        </w:trPr>
        <w:tc>
          <w:tcPr>
            <w:tcW w:w="8364" w:type="dxa"/>
            <w:tcBorders>
              <w:top w:val="single" w:sz="4" w:space="0" w:color="auto"/>
              <w:left w:val="single" w:sz="4" w:space="0" w:color="auto"/>
              <w:bottom w:val="single" w:sz="4" w:space="0" w:color="auto"/>
              <w:right w:val="single" w:sz="4" w:space="0" w:color="auto"/>
            </w:tcBorders>
          </w:tcPr>
          <w:p w14:paraId="78084959" w14:textId="77777777" w:rsidR="008A3DD0" w:rsidRPr="00096FF6" w:rsidRDefault="008A3DD0" w:rsidP="008A3DD0">
            <w:pPr>
              <w:rPr>
                <w:rFonts w:ascii="Lato" w:hAnsi="Lato"/>
                <w:sz w:val="22"/>
                <w:szCs w:val="22"/>
              </w:rPr>
            </w:pPr>
            <w:r w:rsidRPr="00096FF6">
              <w:rPr>
                <w:rFonts w:ascii="Lato" w:hAnsi="Lato"/>
                <w:sz w:val="22"/>
                <w:szCs w:val="22"/>
              </w:rPr>
              <w:t>Collect High-vis vests</w:t>
            </w:r>
          </w:p>
        </w:tc>
        <w:tc>
          <w:tcPr>
            <w:tcW w:w="15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8495A" w14:textId="77777777" w:rsidR="008A3DD0" w:rsidRPr="00096FF6" w:rsidRDefault="008A3DD0" w:rsidP="008A3DD0">
            <w:pPr>
              <w:rPr>
                <w:rFonts w:ascii="Lato" w:hAnsi="Lato"/>
                <w:sz w:val="16"/>
                <w:szCs w:val="16"/>
              </w:rPr>
            </w:pPr>
            <w:r w:rsidRPr="00096FF6">
              <w:rPr>
                <w:rFonts w:ascii="Lato" w:hAnsi="Lato"/>
                <w:sz w:val="16"/>
                <w:szCs w:val="16"/>
              </w:rPr>
              <w:t>Teacher in Charge</w:t>
            </w:r>
          </w:p>
        </w:tc>
        <w:tc>
          <w:tcPr>
            <w:tcW w:w="276" w:type="dxa"/>
            <w:tcBorders>
              <w:top w:val="nil"/>
              <w:left w:val="single" w:sz="4" w:space="0" w:color="auto"/>
              <w:bottom w:val="nil"/>
              <w:right w:val="single" w:sz="4" w:space="0" w:color="auto"/>
            </w:tcBorders>
          </w:tcPr>
          <w:p w14:paraId="7808495B"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5C" w14:textId="77777777" w:rsidR="008A3DD0" w:rsidRPr="00096FF6" w:rsidRDefault="008A3DD0" w:rsidP="008A3DD0">
            <w:pPr>
              <w:rPr>
                <w:rFonts w:ascii="Lato" w:hAnsi="Lato"/>
                <w:sz w:val="22"/>
                <w:szCs w:val="22"/>
              </w:rPr>
            </w:pPr>
          </w:p>
        </w:tc>
      </w:tr>
      <w:tr w:rsidR="008A3DD0" w:rsidRPr="00096FF6" w14:paraId="78084962" w14:textId="77777777" w:rsidTr="00CF4319">
        <w:trPr>
          <w:trHeight w:val="241"/>
        </w:trPr>
        <w:tc>
          <w:tcPr>
            <w:tcW w:w="8364" w:type="dxa"/>
            <w:tcBorders>
              <w:top w:val="single" w:sz="4" w:space="0" w:color="auto"/>
              <w:left w:val="single" w:sz="4" w:space="0" w:color="auto"/>
              <w:bottom w:val="single" w:sz="4" w:space="0" w:color="auto"/>
              <w:right w:val="single" w:sz="4" w:space="0" w:color="auto"/>
            </w:tcBorders>
          </w:tcPr>
          <w:p w14:paraId="7808495E" w14:textId="77777777" w:rsidR="008A3DD0" w:rsidRPr="00096FF6" w:rsidRDefault="008A3DD0" w:rsidP="008A3DD0">
            <w:pPr>
              <w:rPr>
                <w:rFonts w:ascii="Lato" w:hAnsi="Lato"/>
                <w:sz w:val="22"/>
                <w:szCs w:val="22"/>
              </w:rPr>
            </w:pPr>
            <w:r w:rsidRPr="00096FF6">
              <w:rPr>
                <w:rFonts w:ascii="Lato" w:hAnsi="Lato"/>
                <w:sz w:val="22"/>
                <w:szCs w:val="22"/>
              </w:rPr>
              <w:t xml:space="preserve">Call coach company- check arrival time </w:t>
            </w:r>
          </w:p>
        </w:tc>
        <w:tc>
          <w:tcPr>
            <w:tcW w:w="15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08495F" w14:textId="77777777" w:rsidR="008A3DD0" w:rsidRPr="00096FF6" w:rsidRDefault="008A3DD0" w:rsidP="008A3DD0">
            <w:pPr>
              <w:rPr>
                <w:rFonts w:ascii="Lato" w:hAnsi="Lato"/>
                <w:sz w:val="22"/>
                <w:szCs w:val="22"/>
              </w:rPr>
            </w:pPr>
            <w:r w:rsidRPr="00096FF6">
              <w:rPr>
                <w:rFonts w:ascii="Lato" w:hAnsi="Lato"/>
                <w:sz w:val="16"/>
                <w:szCs w:val="16"/>
              </w:rPr>
              <w:t>Office</w:t>
            </w:r>
          </w:p>
        </w:tc>
        <w:tc>
          <w:tcPr>
            <w:tcW w:w="276" w:type="dxa"/>
            <w:tcBorders>
              <w:top w:val="nil"/>
              <w:left w:val="single" w:sz="4" w:space="0" w:color="auto"/>
              <w:bottom w:val="nil"/>
              <w:right w:val="single" w:sz="4" w:space="0" w:color="auto"/>
            </w:tcBorders>
          </w:tcPr>
          <w:p w14:paraId="78084960" w14:textId="77777777" w:rsidR="008A3DD0" w:rsidRPr="00096FF6" w:rsidRDefault="008A3DD0" w:rsidP="008A3DD0">
            <w:pPr>
              <w:rPr>
                <w:rFonts w:ascii="Lato" w:hAnsi="Lato"/>
                <w:sz w:val="22"/>
                <w:szCs w:val="22"/>
              </w:rPr>
            </w:pPr>
          </w:p>
        </w:tc>
        <w:tc>
          <w:tcPr>
            <w:tcW w:w="426" w:type="dxa"/>
            <w:tcBorders>
              <w:top w:val="single" w:sz="4" w:space="0" w:color="auto"/>
              <w:left w:val="single" w:sz="4" w:space="0" w:color="auto"/>
              <w:bottom w:val="single" w:sz="4" w:space="0" w:color="auto"/>
              <w:right w:val="single" w:sz="4" w:space="0" w:color="auto"/>
            </w:tcBorders>
          </w:tcPr>
          <w:p w14:paraId="78084961" w14:textId="77777777" w:rsidR="008A3DD0" w:rsidRPr="00096FF6" w:rsidRDefault="008A3DD0" w:rsidP="008A3DD0">
            <w:pPr>
              <w:rPr>
                <w:rFonts w:ascii="Lato" w:hAnsi="Lato"/>
                <w:sz w:val="22"/>
                <w:szCs w:val="22"/>
              </w:rPr>
            </w:pPr>
          </w:p>
        </w:tc>
      </w:tr>
      <w:tr w:rsidR="008A3DD0" w:rsidRPr="00096FF6" w14:paraId="78084969" w14:textId="77777777" w:rsidTr="00CF4319">
        <w:tc>
          <w:tcPr>
            <w:tcW w:w="8364" w:type="dxa"/>
            <w:tcBorders>
              <w:top w:val="single" w:sz="4" w:space="0" w:color="auto"/>
              <w:left w:val="nil"/>
              <w:bottom w:val="single" w:sz="4" w:space="0" w:color="auto"/>
              <w:right w:val="nil"/>
            </w:tcBorders>
          </w:tcPr>
          <w:p w14:paraId="78084963" w14:textId="77777777" w:rsidR="008A3DD0" w:rsidRPr="00096FF6" w:rsidRDefault="008A3DD0" w:rsidP="008A3DD0">
            <w:pPr>
              <w:rPr>
                <w:rFonts w:ascii="Lato" w:hAnsi="Lato"/>
                <w:sz w:val="22"/>
                <w:szCs w:val="22"/>
              </w:rPr>
            </w:pPr>
          </w:p>
          <w:p w14:paraId="78084964" w14:textId="77777777" w:rsidR="008A3DD0" w:rsidRPr="00096FF6" w:rsidRDefault="008A3DD0" w:rsidP="008A3DD0">
            <w:pPr>
              <w:rPr>
                <w:rFonts w:ascii="Lato" w:hAnsi="Lato"/>
                <w:b/>
                <w:sz w:val="22"/>
                <w:szCs w:val="22"/>
              </w:rPr>
            </w:pPr>
          </w:p>
          <w:p w14:paraId="78084965" w14:textId="77777777" w:rsidR="008A3DD0" w:rsidRPr="00096FF6" w:rsidRDefault="008A3DD0" w:rsidP="008A3DD0">
            <w:pPr>
              <w:rPr>
                <w:rFonts w:ascii="Lato" w:hAnsi="Lato"/>
                <w:b/>
                <w:sz w:val="22"/>
                <w:szCs w:val="22"/>
              </w:rPr>
            </w:pPr>
            <w:r w:rsidRPr="00096FF6">
              <w:rPr>
                <w:rFonts w:ascii="Lato" w:hAnsi="Lato"/>
                <w:b/>
                <w:sz w:val="22"/>
                <w:szCs w:val="22"/>
              </w:rPr>
              <w:t>On the day of trip</w:t>
            </w:r>
          </w:p>
        </w:tc>
        <w:tc>
          <w:tcPr>
            <w:tcW w:w="1561" w:type="dxa"/>
            <w:tcBorders>
              <w:top w:val="single" w:sz="4" w:space="0" w:color="auto"/>
              <w:left w:val="nil"/>
              <w:bottom w:val="single" w:sz="4" w:space="0" w:color="auto"/>
              <w:right w:val="nil"/>
            </w:tcBorders>
          </w:tcPr>
          <w:p w14:paraId="78084966" w14:textId="77777777" w:rsidR="008A3DD0" w:rsidRPr="00096FF6" w:rsidRDefault="008A3DD0" w:rsidP="008A3DD0">
            <w:pPr>
              <w:rPr>
                <w:rFonts w:ascii="Lato" w:hAnsi="Lato"/>
                <w:sz w:val="22"/>
                <w:szCs w:val="22"/>
              </w:rPr>
            </w:pPr>
          </w:p>
        </w:tc>
        <w:tc>
          <w:tcPr>
            <w:tcW w:w="276" w:type="dxa"/>
            <w:tcBorders>
              <w:top w:val="nil"/>
              <w:left w:val="nil"/>
              <w:bottom w:val="nil"/>
              <w:right w:val="nil"/>
            </w:tcBorders>
          </w:tcPr>
          <w:p w14:paraId="78084967" w14:textId="77777777" w:rsidR="008A3DD0" w:rsidRPr="00096FF6" w:rsidRDefault="008A3DD0" w:rsidP="008A3DD0">
            <w:pPr>
              <w:rPr>
                <w:rFonts w:ascii="Lato" w:hAnsi="Lato"/>
                <w:sz w:val="22"/>
                <w:szCs w:val="22"/>
              </w:rPr>
            </w:pPr>
          </w:p>
        </w:tc>
        <w:tc>
          <w:tcPr>
            <w:tcW w:w="426" w:type="dxa"/>
            <w:tcBorders>
              <w:top w:val="single" w:sz="4" w:space="0" w:color="auto"/>
              <w:left w:val="nil"/>
              <w:bottom w:val="single" w:sz="4" w:space="0" w:color="auto"/>
              <w:right w:val="nil"/>
            </w:tcBorders>
          </w:tcPr>
          <w:p w14:paraId="78084968" w14:textId="77777777" w:rsidR="008A3DD0" w:rsidRPr="00096FF6" w:rsidRDefault="008A3DD0" w:rsidP="008A3DD0">
            <w:pPr>
              <w:rPr>
                <w:rFonts w:ascii="Lato" w:hAnsi="Lato"/>
                <w:sz w:val="22"/>
                <w:szCs w:val="22"/>
              </w:rPr>
            </w:pPr>
          </w:p>
        </w:tc>
      </w:tr>
      <w:tr w:rsidR="008A3DD0" w:rsidRPr="00096FF6" w14:paraId="7808496E" w14:textId="77777777" w:rsidTr="00CF4319">
        <w:tc>
          <w:tcPr>
            <w:tcW w:w="8364" w:type="dxa"/>
            <w:tcBorders>
              <w:bottom w:val="single" w:sz="4" w:space="0" w:color="auto"/>
            </w:tcBorders>
          </w:tcPr>
          <w:p w14:paraId="7808496A" w14:textId="77777777" w:rsidR="008A3DD0" w:rsidRPr="00096FF6" w:rsidRDefault="008A3DD0" w:rsidP="008A3DD0">
            <w:pPr>
              <w:rPr>
                <w:rFonts w:ascii="Lato" w:hAnsi="Lato"/>
                <w:sz w:val="22"/>
                <w:szCs w:val="22"/>
              </w:rPr>
            </w:pPr>
            <w:r w:rsidRPr="00096FF6">
              <w:rPr>
                <w:rFonts w:ascii="Lato" w:hAnsi="Lato"/>
                <w:sz w:val="22"/>
                <w:szCs w:val="22"/>
              </w:rPr>
              <w:t xml:space="preserve">Arrange early Registration of Pupils if necessary </w:t>
            </w:r>
          </w:p>
        </w:tc>
        <w:tc>
          <w:tcPr>
            <w:tcW w:w="1561" w:type="dxa"/>
            <w:tcBorders>
              <w:top w:val="single" w:sz="4" w:space="0" w:color="auto"/>
              <w:bottom w:val="single" w:sz="4" w:space="0" w:color="auto"/>
            </w:tcBorders>
            <w:shd w:val="clear" w:color="auto" w:fill="C6D9F1" w:themeFill="text2" w:themeFillTint="33"/>
          </w:tcPr>
          <w:p w14:paraId="7808496B" w14:textId="77777777" w:rsidR="008A3DD0" w:rsidRPr="00096FF6" w:rsidRDefault="008A3DD0" w:rsidP="008A3DD0">
            <w:pPr>
              <w:rPr>
                <w:rFonts w:ascii="Lato" w:hAnsi="Lato"/>
                <w:sz w:val="16"/>
                <w:szCs w:val="16"/>
              </w:rPr>
            </w:pPr>
            <w:r w:rsidRPr="00096FF6">
              <w:rPr>
                <w:rFonts w:ascii="Lato" w:hAnsi="Lato"/>
                <w:sz w:val="16"/>
                <w:szCs w:val="16"/>
              </w:rPr>
              <w:t>Teachers</w:t>
            </w:r>
          </w:p>
        </w:tc>
        <w:tc>
          <w:tcPr>
            <w:tcW w:w="276" w:type="dxa"/>
            <w:tcBorders>
              <w:top w:val="nil"/>
              <w:bottom w:val="nil"/>
            </w:tcBorders>
          </w:tcPr>
          <w:p w14:paraId="7808496C" w14:textId="77777777" w:rsidR="008A3DD0" w:rsidRPr="00096FF6" w:rsidRDefault="008A3DD0" w:rsidP="008A3DD0">
            <w:pPr>
              <w:rPr>
                <w:rFonts w:ascii="Lato" w:hAnsi="Lato"/>
                <w:sz w:val="22"/>
                <w:szCs w:val="22"/>
              </w:rPr>
            </w:pPr>
          </w:p>
        </w:tc>
        <w:tc>
          <w:tcPr>
            <w:tcW w:w="426" w:type="dxa"/>
            <w:tcBorders>
              <w:bottom w:val="single" w:sz="4" w:space="0" w:color="auto"/>
            </w:tcBorders>
          </w:tcPr>
          <w:p w14:paraId="7808496D" w14:textId="77777777" w:rsidR="008A3DD0" w:rsidRPr="00096FF6" w:rsidRDefault="008A3DD0" w:rsidP="008A3DD0">
            <w:pPr>
              <w:rPr>
                <w:rFonts w:ascii="Lato" w:hAnsi="Lato"/>
                <w:sz w:val="22"/>
                <w:szCs w:val="22"/>
              </w:rPr>
            </w:pPr>
          </w:p>
        </w:tc>
      </w:tr>
      <w:tr w:rsidR="008A3DD0" w:rsidRPr="00096FF6" w14:paraId="78084973" w14:textId="77777777" w:rsidTr="00CF4319">
        <w:tc>
          <w:tcPr>
            <w:tcW w:w="8364" w:type="dxa"/>
            <w:tcBorders>
              <w:bottom w:val="single" w:sz="4" w:space="0" w:color="auto"/>
            </w:tcBorders>
          </w:tcPr>
          <w:p w14:paraId="7808496F" w14:textId="77777777" w:rsidR="008A3DD0" w:rsidRPr="00096FF6" w:rsidRDefault="008A3DD0" w:rsidP="008A3DD0">
            <w:pPr>
              <w:rPr>
                <w:rFonts w:ascii="Lato" w:hAnsi="Lato"/>
                <w:sz w:val="22"/>
                <w:szCs w:val="22"/>
              </w:rPr>
            </w:pPr>
            <w:r w:rsidRPr="00096FF6">
              <w:rPr>
                <w:rFonts w:ascii="Lato" w:hAnsi="Lato"/>
                <w:sz w:val="22"/>
                <w:szCs w:val="22"/>
              </w:rPr>
              <w:t xml:space="preserve">Collect packed lunches </w:t>
            </w:r>
          </w:p>
        </w:tc>
        <w:tc>
          <w:tcPr>
            <w:tcW w:w="1561" w:type="dxa"/>
            <w:tcBorders>
              <w:top w:val="single" w:sz="4" w:space="0" w:color="auto"/>
              <w:bottom w:val="nil"/>
            </w:tcBorders>
            <w:shd w:val="clear" w:color="auto" w:fill="C6D9F1" w:themeFill="text2" w:themeFillTint="33"/>
          </w:tcPr>
          <w:p w14:paraId="78084970" w14:textId="77777777" w:rsidR="008A3DD0" w:rsidRPr="00096FF6" w:rsidRDefault="008A3DD0" w:rsidP="008A3DD0">
            <w:pPr>
              <w:rPr>
                <w:rFonts w:ascii="Lato" w:hAnsi="Lato"/>
                <w:sz w:val="16"/>
                <w:szCs w:val="16"/>
              </w:rPr>
            </w:pPr>
            <w:r w:rsidRPr="00096FF6">
              <w:rPr>
                <w:rFonts w:ascii="Lato" w:hAnsi="Lato"/>
                <w:sz w:val="16"/>
                <w:szCs w:val="16"/>
              </w:rPr>
              <w:t>Teachers</w:t>
            </w:r>
          </w:p>
        </w:tc>
        <w:tc>
          <w:tcPr>
            <w:tcW w:w="276" w:type="dxa"/>
            <w:tcBorders>
              <w:top w:val="nil"/>
              <w:bottom w:val="nil"/>
            </w:tcBorders>
          </w:tcPr>
          <w:p w14:paraId="78084971" w14:textId="77777777" w:rsidR="008A3DD0" w:rsidRPr="00096FF6" w:rsidRDefault="008A3DD0" w:rsidP="008A3DD0">
            <w:pPr>
              <w:rPr>
                <w:rFonts w:ascii="Lato" w:hAnsi="Lato"/>
                <w:sz w:val="22"/>
                <w:szCs w:val="22"/>
              </w:rPr>
            </w:pPr>
          </w:p>
        </w:tc>
        <w:tc>
          <w:tcPr>
            <w:tcW w:w="426" w:type="dxa"/>
            <w:tcBorders>
              <w:bottom w:val="single" w:sz="4" w:space="0" w:color="auto"/>
            </w:tcBorders>
          </w:tcPr>
          <w:p w14:paraId="78084972" w14:textId="77777777" w:rsidR="008A3DD0" w:rsidRPr="00096FF6" w:rsidRDefault="008A3DD0" w:rsidP="008A3DD0">
            <w:pPr>
              <w:rPr>
                <w:rFonts w:ascii="Lato" w:hAnsi="Lato"/>
                <w:sz w:val="22"/>
                <w:szCs w:val="22"/>
              </w:rPr>
            </w:pPr>
          </w:p>
        </w:tc>
      </w:tr>
      <w:tr w:rsidR="008A3DD0" w:rsidRPr="00096FF6" w14:paraId="78084978" w14:textId="77777777" w:rsidTr="00CF4319">
        <w:tc>
          <w:tcPr>
            <w:tcW w:w="8364" w:type="dxa"/>
            <w:tcBorders>
              <w:bottom w:val="single" w:sz="4" w:space="0" w:color="auto"/>
            </w:tcBorders>
          </w:tcPr>
          <w:p w14:paraId="78084974" w14:textId="77777777" w:rsidR="008A3DD0" w:rsidRPr="00096FF6" w:rsidRDefault="008A3DD0" w:rsidP="008A3DD0">
            <w:pPr>
              <w:rPr>
                <w:rFonts w:ascii="Lato" w:hAnsi="Lato"/>
                <w:sz w:val="22"/>
                <w:szCs w:val="22"/>
              </w:rPr>
            </w:pPr>
            <w:r w:rsidRPr="00096FF6">
              <w:rPr>
                <w:rFonts w:ascii="Lato" w:hAnsi="Lato"/>
                <w:sz w:val="22"/>
                <w:szCs w:val="22"/>
              </w:rPr>
              <w:lastRenderedPageBreak/>
              <w:t>Check medication and first aid bags</w:t>
            </w:r>
          </w:p>
        </w:tc>
        <w:tc>
          <w:tcPr>
            <w:tcW w:w="1561" w:type="dxa"/>
            <w:tcBorders>
              <w:top w:val="single" w:sz="4" w:space="0" w:color="auto"/>
              <w:bottom w:val="nil"/>
            </w:tcBorders>
            <w:shd w:val="clear" w:color="auto" w:fill="C6D9F1" w:themeFill="text2" w:themeFillTint="33"/>
          </w:tcPr>
          <w:p w14:paraId="78084975" w14:textId="77777777" w:rsidR="008A3DD0" w:rsidRPr="00096FF6" w:rsidRDefault="008A3DD0" w:rsidP="008A3DD0">
            <w:pPr>
              <w:rPr>
                <w:rFonts w:ascii="Lato" w:hAnsi="Lato"/>
                <w:sz w:val="16"/>
                <w:szCs w:val="16"/>
              </w:rPr>
            </w:pPr>
            <w:r w:rsidRPr="00096FF6">
              <w:rPr>
                <w:rFonts w:ascii="Lato" w:hAnsi="Lato"/>
                <w:sz w:val="16"/>
                <w:szCs w:val="16"/>
              </w:rPr>
              <w:t>Teachers</w:t>
            </w:r>
          </w:p>
        </w:tc>
        <w:tc>
          <w:tcPr>
            <w:tcW w:w="276" w:type="dxa"/>
            <w:tcBorders>
              <w:top w:val="nil"/>
              <w:bottom w:val="nil"/>
            </w:tcBorders>
          </w:tcPr>
          <w:p w14:paraId="78084976" w14:textId="77777777" w:rsidR="008A3DD0" w:rsidRPr="00096FF6" w:rsidRDefault="008A3DD0" w:rsidP="008A3DD0">
            <w:pPr>
              <w:rPr>
                <w:rFonts w:ascii="Lato" w:hAnsi="Lato"/>
                <w:sz w:val="22"/>
                <w:szCs w:val="22"/>
              </w:rPr>
            </w:pPr>
          </w:p>
        </w:tc>
        <w:tc>
          <w:tcPr>
            <w:tcW w:w="426" w:type="dxa"/>
            <w:tcBorders>
              <w:bottom w:val="single" w:sz="4" w:space="0" w:color="auto"/>
            </w:tcBorders>
          </w:tcPr>
          <w:p w14:paraId="78084977" w14:textId="77777777" w:rsidR="008A3DD0" w:rsidRPr="00096FF6" w:rsidRDefault="008A3DD0" w:rsidP="008A3DD0">
            <w:pPr>
              <w:rPr>
                <w:rFonts w:ascii="Lato" w:hAnsi="Lato"/>
                <w:sz w:val="22"/>
                <w:szCs w:val="22"/>
              </w:rPr>
            </w:pPr>
          </w:p>
        </w:tc>
      </w:tr>
      <w:tr w:rsidR="008A3DD0" w:rsidRPr="00096FF6" w14:paraId="7808497D" w14:textId="77777777" w:rsidTr="00CF4319">
        <w:tc>
          <w:tcPr>
            <w:tcW w:w="8364" w:type="dxa"/>
            <w:tcBorders>
              <w:bottom w:val="single" w:sz="4" w:space="0" w:color="auto"/>
            </w:tcBorders>
          </w:tcPr>
          <w:p w14:paraId="78084979" w14:textId="77777777" w:rsidR="008A3DD0" w:rsidRPr="00096FF6" w:rsidRDefault="008A3DD0" w:rsidP="008A3DD0">
            <w:pPr>
              <w:rPr>
                <w:rFonts w:ascii="Lato" w:hAnsi="Lato"/>
                <w:sz w:val="22"/>
                <w:szCs w:val="22"/>
              </w:rPr>
            </w:pPr>
            <w:r w:rsidRPr="00096FF6">
              <w:rPr>
                <w:rFonts w:ascii="Lato" w:hAnsi="Lato"/>
                <w:sz w:val="22"/>
                <w:szCs w:val="22"/>
              </w:rPr>
              <w:t xml:space="preserve">Final check of pupils money / clothing / bags etc. </w:t>
            </w:r>
          </w:p>
        </w:tc>
        <w:tc>
          <w:tcPr>
            <w:tcW w:w="1561" w:type="dxa"/>
            <w:tcBorders>
              <w:bottom w:val="nil"/>
            </w:tcBorders>
            <w:shd w:val="clear" w:color="auto" w:fill="C6D9F1" w:themeFill="text2" w:themeFillTint="33"/>
          </w:tcPr>
          <w:p w14:paraId="7808497A" w14:textId="77777777" w:rsidR="008A3DD0" w:rsidRPr="00096FF6" w:rsidRDefault="008A3DD0" w:rsidP="008A3DD0">
            <w:pPr>
              <w:rPr>
                <w:rFonts w:ascii="Lato" w:hAnsi="Lato"/>
                <w:sz w:val="16"/>
                <w:szCs w:val="16"/>
              </w:rPr>
            </w:pPr>
            <w:r w:rsidRPr="00096FF6">
              <w:rPr>
                <w:rFonts w:ascii="Lato" w:hAnsi="Lato"/>
                <w:sz w:val="16"/>
                <w:szCs w:val="16"/>
              </w:rPr>
              <w:t>Teachers</w:t>
            </w:r>
          </w:p>
        </w:tc>
        <w:tc>
          <w:tcPr>
            <w:tcW w:w="276" w:type="dxa"/>
            <w:tcBorders>
              <w:top w:val="nil"/>
              <w:bottom w:val="nil"/>
            </w:tcBorders>
          </w:tcPr>
          <w:p w14:paraId="7808497B" w14:textId="77777777" w:rsidR="008A3DD0" w:rsidRPr="00096FF6" w:rsidRDefault="008A3DD0" w:rsidP="008A3DD0">
            <w:pPr>
              <w:rPr>
                <w:rFonts w:ascii="Lato" w:hAnsi="Lato"/>
                <w:sz w:val="22"/>
                <w:szCs w:val="22"/>
              </w:rPr>
            </w:pPr>
          </w:p>
        </w:tc>
        <w:tc>
          <w:tcPr>
            <w:tcW w:w="426" w:type="dxa"/>
            <w:tcBorders>
              <w:bottom w:val="single" w:sz="4" w:space="0" w:color="auto"/>
            </w:tcBorders>
          </w:tcPr>
          <w:p w14:paraId="7808497C" w14:textId="77777777" w:rsidR="008A3DD0" w:rsidRPr="00096FF6" w:rsidRDefault="008A3DD0" w:rsidP="008A3DD0">
            <w:pPr>
              <w:rPr>
                <w:rFonts w:ascii="Lato" w:hAnsi="Lato"/>
                <w:sz w:val="22"/>
                <w:szCs w:val="22"/>
              </w:rPr>
            </w:pPr>
          </w:p>
        </w:tc>
      </w:tr>
      <w:tr w:rsidR="008A3DD0" w:rsidRPr="00096FF6" w14:paraId="78084982" w14:textId="77777777" w:rsidTr="00CF4319">
        <w:tc>
          <w:tcPr>
            <w:tcW w:w="8364" w:type="dxa"/>
            <w:tcBorders>
              <w:bottom w:val="single" w:sz="4" w:space="0" w:color="auto"/>
            </w:tcBorders>
          </w:tcPr>
          <w:p w14:paraId="7808497E" w14:textId="77777777" w:rsidR="008A3DD0" w:rsidRPr="00096FF6" w:rsidRDefault="008A3DD0" w:rsidP="008A3DD0">
            <w:pPr>
              <w:rPr>
                <w:rFonts w:ascii="Lato" w:hAnsi="Lato"/>
                <w:sz w:val="22"/>
                <w:szCs w:val="22"/>
              </w:rPr>
            </w:pPr>
            <w:r w:rsidRPr="00096FF6">
              <w:rPr>
                <w:rFonts w:ascii="Lato" w:hAnsi="Lato"/>
                <w:sz w:val="22"/>
                <w:szCs w:val="22"/>
              </w:rPr>
              <w:t xml:space="preserve">Ensure pupils have had an opportunity to visit a toilet. </w:t>
            </w:r>
          </w:p>
        </w:tc>
        <w:tc>
          <w:tcPr>
            <w:tcW w:w="1561" w:type="dxa"/>
            <w:tcBorders>
              <w:bottom w:val="nil"/>
            </w:tcBorders>
            <w:shd w:val="clear" w:color="auto" w:fill="C6D9F1" w:themeFill="text2" w:themeFillTint="33"/>
          </w:tcPr>
          <w:p w14:paraId="7808497F" w14:textId="77777777" w:rsidR="008A3DD0" w:rsidRPr="00096FF6" w:rsidRDefault="008A3DD0" w:rsidP="008A3DD0">
            <w:pPr>
              <w:rPr>
                <w:rFonts w:ascii="Lato" w:hAnsi="Lato"/>
                <w:sz w:val="16"/>
                <w:szCs w:val="16"/>
              </w:rPr>
            </w:pPr>
            <w:r w:rsidRPr="00096FF6">
              <w:rPr>
                <w:rFonts w:ascii="Lato" w:hAnsi="Lato"/>
                <w:sz w:val="16"/>
                <w:szCs w:val="16"/>
              </w:rPr>
              <w:t>Teachers</w:t>
            </w:r>
          </w:p>
        </w:tc>
        <w:tc>
          <w:tcPr>
            <w:tcW w:w="276" w:type="dxa"/>
            <w:tcBorders>
              <w:top w:val="nil"/>
              <w:bottom w:val="nil"/>
            </w:tcBorders>
          </w:tcPr>
          <w:p w14:paraId="78084980" w14:textId="77777777" w:rsidR="008A3DD0" w:rsidRPr="00096FF6" w:rsidRDefault="008A3DD0" w:rsidP="008A3DD0">
            <w:pPr>
              <w:rPr>
                <w:rFonts w:ascii="Lato" w:hAnsi="Lato"/>
                <w:sz w:val="22"/>
                <w:szCs w:val="22"/>
              </w:rPr>
            </w:pPr>
          </w:p>
        </w:tc>
        <w:tc>
          <w:tcPr>
            <w:tcW w:w="426" w:type="dxa"/>
            <w:tcBorders>
              <w:bottom w:val="single" w:sz="4" w:space="0" w:color="auto"/>
            </w:tcBorders>
          </w:tcPr>
          <w:p w14:paraId="78084981" w14:textId="77777777" w:rsidR="008A3DD0" w:rsidRPr="00096FF6" w:rsidRDefault="008A3DD0" w:rsidP="008A3DD0">
            <w:pPr>
              <w:rPr>
                <w:rFonts w:ascii="Lato" w:hAnsi="Lato"/>
                <w:sz w:val="22"/>
                <w:szCs w:val="22"/>
              </w:rPr>
            </w:pPr>
          </w:p>
        </w:tc>
      </w:tr>
      <w:tr w:rsidR="008A3DD0" w:rsidRPr="00096FF6" w14:paraId="78084987" w14:textId="77777777" w:rsidTr="00CF4319">
        <w:tc>
          <w:tcPr>
            <w:tcW w:w="8364" w:type="dxa"/>
            <w:tcBorders>
              <w:bottom w:val="single" w:sz="4" w:space="0" w:color="auto"/>
            </w:tcBorders>
          </w:tcPr>
          <w:p w14:paraId="78084983" w14:textId="77777777" w:rsidR="008A3DD0" w:rsidRPr="00096FF6" w:rsidRDefault="008A3DD0" w:rsidP="008A3DD0">
            <w:pPr>
              <w:rPr>
                <w:rFonts w:ascii="Lato" w:hAnsi="Lato"/>
                <w:sz w:val="22"/>
                <w:szCs w:val="22"/>
              </w:rPr>
            </w:pPr>
            <w:r w:rsidRPr="00096FF6">
              <w:rPr>
                <w:rFonts w:ascii="Lato" w:hAnsi="Lato"/>
                <w:sz w:val="22"/>
                <w:szCs w:val="22"/>
              </w:rPr>
              <w:t xml:space="preserve">Check Coach (e.g. seat belts etc.) </w:t>
            </w:r>
          </w:p>
        </w:tc>
        <w:tc>
          <w:tcPr>
            <w:tcW w:w="1561" w:type="dxa"/>
            <w:tcBorders>
              <w:bottom w:val="nil"/>
            </w:tcBorders>
            <w:shd w:val="clear" w:color="auto" w:fill="C6D9F1" w:themeFill="text2" w:themeFillTint="33"/>
          </w:tcPr>
          <w:p w14:paraId="78084984" w14:textId="77777777" w:rsidR="008A3DD0" w:rsidRPr="00096FF6" w:rsidRDefault="008A3DD0" w:rsidP="008A3DD0">
            <w:pPr>
              <w:rPr>
                <w:rFonts w:ascii="Lato" w:hAnsi="Lato"/>
                <w:sz w:val="16"/>
                <w:szCs w:val="16"/>
              </w:rPr>
            </w:pPr>
            <w:r w:rsidRPr="00096FF6">
              <w:rPr>
                <w:rFonts w:ascii="Lato" w:hAnsi="Lato"/>
                <w:sz w:val="16"/>
                <w:szCs w:val="16"/>
              </w:rPr>
              <w:t>Teachers</w:t>
            </w:r>
          </w:p>
        </w:tc>
        <w:tc>
          <w:tcPr>
            <w:tcW w:w="276" w:type="dxa"/>
            <w:tcBorders>
              <w:top w:val="nil"/>
              <w:bottom w:val="nil"/>
            </w:tcBorders>
          </w:tcPr>
          <w:p w14:paraId="78084985" w14:textId="77777777" w:rsidR="008A3DD0" w:rsidRPr="00096FF6" w:rsidRDefault="008A3DD0" w:rsidP="008A3DD0">
            <w:pPr>
              <w:rPr>
                <w:rFonts w:ascii="Lato" w:hAnsi="Lato"/>
                <w:sz w:val="22"/>
                <w:szCs w:val="22"/>
              </w:rPr>
            </w:pPr>
          </w:p>
        </w:tc>
        <w:tc>
          <w:tcPr>
            <w:tcW w:w="426" w:type="dxa"/>
            <w:tcBorders>
              <w:bottom w:val="single" w:sz="4" w:space="0" w:color="auto"/>
            </w:tcBorders>
          </w:tcPr>
          <w:p w14:paraId="78084986" w14:textId="77777777" w:rsidR="008A3DD0" w:rsidRPr="00096FF6" w:rsidRDefault="008A3DD0" w:rsidP="008A3DD0">
            <w:pPr>
              <w:rPr>
                <w:rFonts w:ascii="Lato" w:hAnsi="Lato"/>
                <w:sz w:val="22"/>
                <w:szCs w:val="22"/>
              </w:rPr>
            </w:pPr>
          </w:p>
        </w:tc>
      </w:tr>
      <w:tr w:rsidR="008A3DD0" w:rsidRPr="00096FF6" w14:paraId="7808498C" w14:textId="77777777" w:rsidTr="00CF4319">
        <w:tc>
          <w:tcPr>
            <w:tcW w:w="8364" w:type="dxa"/>
            <w:tcBorders>
              <w:bottom w:val="single" w:sz="4" w:space="0" w:color="auto"/>
            </w:tcBorders>
          </w:tcPr>
          <w:p w14:paraId="78084988" w14:textId="77777777" w:rsidR="008A3DD0" w:rsidRPr="00096FF6" w:rsidRDefault="008A3DD0" w:rsidP="008A3DD0">
            <w:pPr>
              <w:rPr>
                <w:rFonts w:ascii="Lato" w:hAnsi="Lato"/>
                <w:sz w:val="22"/>
                <w:szCs w:val="22"/>
              </w:rPr>
            </w:pPr>
            <w:r w:rsidRPr="00096FF6">
              <w:rPr>
                <w:rFonts w:ascii="Lato" w:hAnsi="Lato"/>
                <w:sz w:val="22"/>
                <w:szCs w:val="22"/>
              </w:rPr>
              <w:t xml:space="preserve">Inform office of departure </w:t>
            </w:r>
          </w:p>
        </w:tc>
        <w:tc>
          <w:tcPr>
            <w:tcW w:w="1561" w:type="dxa"/>
            <w:tcBorders>
              <w:bottom w:val="nil"/>
            </w:tcBorders>
            <w:shd w:val="clear" w:color="auto" w:fill="EAF1DD" w:themeFill="accent3" w:themeFillTint="33"/>
          </w:tcPr>
          <w:p w14:paraId="78084989" w14:textId="77777777" w:rsidR="008A3DD0" w:rsidRPr="00096FF6" w:rsidRDefault="008A3DD0" w:rsidP="008A3DD0">
            <w:pPr>
              <w:rPr>
                <w:rFonts w:ascii="Lato" w:hAnsi="Lato"/>
                <w:sz w:val="16"/>
                <w:szCs w:val="16"/>
              </w:rPr>
            </w:pPr>
            <w:r w:rsidRPr="00096FF6">
              <w:rPr>
                <w:rFonts w:ascii="Lato" w:hAnsi="Lato"/>
                <w:sz w:val="16"/>
                <w:szCs w:val="16"/>
              </w:rPr>
              <w:t>Teacher in Charge</w:t>
            </w:r>
          </w:p>
        </w:tc>
        <w:tc>
          <w:tcPr>
            <w:tcW w:w="276" w:type="dxa"/>
            <w:tcBorders>
              <w:top w:val="nil"/>
              <w:bottom w:val="nil"/>
            </w:tcBorders>
          </w:tcPr>
          <w:p w14:paraId="7808498A" w14:textId="77777777" w:rsidR="008A3DD0" w:rsidRPr="00096FF6" w:rsidRDefault="008A3DD0" w:rsidP="008A3DD0">
            <w:pPr>
              <w:rPr>
                <w:rFonts w:ascii="Lato" w:hAnsi="Lato"/>
                <w:sz w:val="22"/>
                <w:szCs w:val="22"/>
              </w:rPr>
            </w:pPr>
          </w:p>
        </w:tc>
        <w:tc>
          <w:tcPr>
            <w:tcW w:w="426" w:type="dxa"/>
            <w:tcBorders>
              <w:bottom w:val="single" w:sz="4" w:space="0" w:color="auto"/>
            </w:tcBorders>
          </w:tcPr>
          <w:p w14:paraId="7808498B" w14:textId="77777777" w:rsidR="008A3DD0" w:rsidRPr="00096FF6" w:rsidRDefault="008A3DD0" w:rsidP="008A3DD0">
            <w:pPr>
              <w:rPr>
                <w:rFonts w:ascii="Lato" w:hAnsi="Lato"/>
                <w:sz w:val="22"/>
                <w:szCs w:val="22"/>
              </w:rPr>
            </w:pPr>
          </w:p>
        </w:tc>
      </w:tr>
      <w:tr w:rsidR="008A3DD0" w:rsidRPr="00096FF6" w14:paraId="78084991" w14:textId="77777777" w:rsidTr="00CF4319">
        <w:tc>
          <w:tcPr>
            <w:tcW w:w="8364" w:type="dxa"/>
            <w:tcBorders>
              <w:bottom w:val="single" w:sz="4" w:space="0" w:color="auto"/>
            </w:tcBorders>
          </w:tcPr>
          <w:p w14:paraId="7808498D" w14:textId="77777777" w:rsidR="008A3DD0" w:rsidRPr="00096FF6" w:rsidRDefault="008A3DD0" w:rsidP="008A3DD0">
            <w:pPr>
              <w:rPr>
                <w:rFonts w:ascii="Lato" w:hAnsi="Lato"/>
                <w:sz w:val="22"/>
                <w:szCs w:val="22"/>
              </w:rPr>
            </w:pPr>
            <w:r w:rsidRPr="00096FF6">
              <w:rPr>
                <w:rFonts w:ascii="Lato" w:hAnsi="Lato"/>
                <w:sz w:val="22"/>
                <w:szCs w:val="22"/>
              </w:rPr>
              <w:t xml:space="preserve">Inform office of arrival at venue </w:t>
            </w:r>
          </w:p>
        </w:tc>
        <w:tc>
          <w:tcPr>
            <w:tcW w:w="1561" w:type="dxa"/>
            <w:tcBorders>
              <w:bottom w:val="nil"/>
            </w:tcBorders>
            <w:shd w:val="clear" w:color="auto" w:fill="EAF1DD" w:themeFill="accent3" w:themeFillTint="33"/>
          </w:tcPr>
          <w:p w14:paraId="7808498E" w14:textId="77777777" w:rsidR="008A3DD0" w:rsidRPr="00096FF6" w:rsidRDefault="008A3DD0" w:rsidP="008A3DD0">
            <w:pPr>
              <w:rPr>
                <w:rFonts w:ascii="Lato" w:hAnsi="Lato"/>
                <w:sz w:val="16"/>
                <w:szCs w:val="16"/>
              </w:rPr>
            </w:pPr>
            <w:r w:rsidRPr="00096FF6">
              <w:rPr>
                <w:rFonts w:ascii="Lato" w:hAnsi="Lato"/>
                <w:sz w:val="16"/>
                <w:szCs w:val="16"/>
              </w:rPr>
              <w:t>Teacher in Charge</w:t>
            </w:r>
          </w:p>
        </w:tc>
        <w:tc>
          <w:tcPr>
            <w:tcW w:w="276" w:type="dxa"/>
            <w:tcBorders>
              <w:top w:val="nil"/>
              <w:bottom w:val="nil"/>
            </w:tcBorders>
          </w:tcPr>
          <w:p w14:paraId="7808498F" w14:textId="77777777" w:rsidR="008A3DD0" w:rsidRPr="00096FF6" w:rsidRDefault="008A3DD0" w:rsidP="008A3DD0">
            <w:pPr>
              <w:rPr>
                <w:rFonts w:ascii="Lato" w:hAnsi="Lato"/>
                <w:sz w:val="22"/>
                <w:szCs w:val="22"/>
              </w:rPr>
            </w:pPr>
          </w:p>
        </w:tc>
        <w:tc>
          <w:tcPr>
            <w:tcW w:w="426" w:type="dxa"/>
            <w:tcBorders>
              <w:bottom w:val="single" w:sz="4" w:space="0" w:color="auto"/>
            </w:tcBorders>
          </w:tcPr>
          <w:p w14:paraId="78084990" w14:textId="77777777" w:rsidR="008A3DD0" w:rsidRPr="00096FF6" w:rsidRDefault="008A3DD0" w:rsidP="008A3DD0">
            <w:pPr>
              <w:rPr>
                <w:rFonts w:ascii="Lato" w:hAnsi="Lato"/>
                <w:sz w:val="22"/>
                <w:szCs w:val="22"/>
              </w:rPr>
            </w:pPr>
          </w:p>
        </w:tc>
      </w:tr>
      <w:tr w:rsidR="008A3DD0" w:rsidRPr="00096FF6" w14:paraId="78084996" w14:textId="77777777" w:rsidTr="00CF4319">
        <w:tc>
          <w:tcPr>
            <w:tcW w:w="8364" w:type="dxa"/>
            <w:tcBorders>
              <w:bottom w:val="single" w:sz="4" w:space="0" w:color="auto"/>
            </w:tcBorders>
          </w:tcPr>
          <w:p w14:paraId="78084992" w14:textId="77777777" w:rsidR="008A3DD0" w:rsidRPr="00096FF6" w:rsidRDefault="008A3DD0" w:rsidP="008A3DD0">
            <w:pPr>
              <w:rPr>
                <w:rFonts w:ascii="Lato" w:hAnsi="Lato"/>
                <w:sz w:val="22"/>
                <w:szCs w:val="22"/>
              </w:rPr>
            </w:pPr>
            <w:r w:rsidRPr="00096FF6">
              <w:rPr>
                <w:rFonts w:ascii="Lato" w:hAnsi="Lato"/>
                <w:sz w:val="22"/>
                <w:szCs w:val="22"/>
              </w:rPr>
              <w:t xml:space="preserve">On arrival check availability of first Aid provision and ensure all adults are aware of it </w:t>
            </w:r>
          </w:p>
        </w:tc>
        <w:tc>
          <w:tcPr>
            <w:tcW w:w="1561" w:type="dxa"/>
            <w:tcBorders>
              <w:bottom w:val="nil"/>
            </w:tcBorders>
            <w:shd w:val="clear" w:color="auto" w:fill="EAF1DD" w:themeFill="accent3" w:themeFillTint="33"/>
          </w:tcPr>
          <w:p w14:paraId="78084993" w14:textId="77777777" w:rsidR="008A3DD0" w:rsidRPr="00096FF6" w:rsidRDefault="008A3DD0" w:rsidP="008A3DD0">
            <w:pPr>
              <w:rPr>
                <w:rFonts w:ascii="Lato" w:hAnsi="Lato"/>
                <w:sz w:val="16"/>
                <w:szCs w:val="16"/>
              </w:rPr>
            </w:pPr>
            <w:r w:rsidRPr="00096FF6">
              <w:rPr>
                <w:rFonts w:ascii="Lato" w:hAnsi="Lato"/>
                <w:sz w:val="16"/>
                <w:szCs w:val="16"/>
              </w:rPr>
              <w:t>Teacher in Charge</w:t>
            </w:r>
          </w:p>
        </w:tc>
        <w:tc>
          <w:tcPr>
            <w:tcW w:w="276" w:type="dxa"/>
            <w:tcBorders>
              <w:top w:val="nil"/>
              <w:bottom w:val="nil"/>
            </w:tcBorders>
          </w:tcPr>
          <w:p w14:paraId="78084994" w14:textId="77777777" w:rsidR="008A3DD0" w:rsidRPr="00096FF6" w:rsidRDefault="008A3DD0" w:rsidP="008A3DD0">
            <w:pPr>
              <w:rPr>
                <w:rFonts w:ascii="Lato" w:hAnsi="Lato"/>
                <w:sz w:val="22"/>
                <w:szCs w:val="22"/>
              </w:rPr>
            </w:pPr>
          </w:p>
        </w:tc>
        <w:tc>
          <w:tcPr>
            <w:tcW w:w="426" w:type="dxa"/>
            <w:tcBorders>
              <w:bottom w:val="single" w:sz="4" w:space="0" w:color="auto"/>
            </w:tcBorders>
          </w:tcPr>
          <w:p w14:paraId="78084995" w14:textId="77777777" w:rsidR="008A3DD0" w:rsidRPr="00096FF6" w:rsidRDefault="008A3DD0" w:rsidP="008A3DD0">
            <w:pPr>
              <w:rPr>
                <w:rFonts w:ascii="Lato" w:hAnsi="Lato"/>
                <w:sz w:val="22"/>
                <w:szCs w:val="22"/>
              </w:rPr>
            </w:pPr>
          </w:p>
        </w:tc>
      </w:tr>
      <w:tr w:rsidR="008A3DD0" w:rsidRPr="00096FF6" w14:paraId="7808499B" w14:textId="77777777" w:rsidTr="00CF4319">
        <w:tc>
          <w:tcPr>
            <w:tcW w:w="8364" w:type="dxa"/>
            <w:tcBorders>
              <w:bottom w:val="single" w:sz="4" w:space="0" w:color="auto"/>
            </w:tcBorders>
          </w:tcPr>
          <w:p w14:paraId="78084997" w14:textId="77777777" w:rsidR="008A3DD0" w:rsidRPr="00096FF6" w:rsidRDefault="008A3DD0" w:rsidP="008A3DD0">
            <w:pPr>
              <w:rPr>
                <w:rFonts w:ascii="Lato" w:hAnsi="Lato"/>
                <w:sz w:val="22"/>
                <w:szCs w:val="22"/>
              </w:rPr>
            </w:pPr>
            <w:r w:rsidRPr="00096FF6">
              <w:rPr>
                <w:rFonts w:ascii="Lato" w:hAnsi="Lato"/>
                <w:sz w:val="22"/>
                <w:szCs w:val="22"/>
              </w:rPr>
              <w:t>Inform school when leaving venue and estimated time of arrival at school.</w:t>
            </w:r>
          </w:p>
        </w:tc>
        <w:tc>
          <w:tcPr>
            <w:tcW w:w="1561" w:type="dxa"/>
            <w:tcBorders>
              <w:bottom w:val="nil"/>
            </w:tcBorders>
            <w:shd w:val="clear" w:color="auto" w:fill="EAF1DD" w:themeFill="accent3" w:themeFillTint="33"/>
          </w:tcPr>
          <w:p w14:paraId="78084998" w14:textId="77777777" w:rsidR="008A3DD0" w:rsidRPr="00096FF6" w:rsidRDefault="008A3DD0" w:rsidP="008A3DD0">
            <w:pPr>
              <w:rPr>
                <w:rFonts w:ascii="Lato" w:hAnsi="Lato"/>
                <w:sz w:val="16"/>
                <w:szCs w:val="16"/>
              </w:rPr>
            </w:pPr>
            <w:r w:rsidRPr="00096FF6">
              <w:rPr>
                <w:rFonts w:ascii="Lato" w:hAnsi="Lato"/>
                <w:sz w:val="16"/>
                <w:szCs w:val="16"/>
              </w:rPr>
              <w:t>Teacher in Charge</w:t>
            </w:r>
          </w:p>
        </w:tc>
        <w:tc>
          <w:tcPr>
            <w:tcW w:w="276" w:type="dxa"/>
            <w:tcBorders>
              <w:top w:val="nil"/>
              <w:bottom w:val="nil"/>
            </w:tcBorders>
          </w:tcPr>
          <w:p w14:paraId="78084999" w14:textId="77777777" w:rsidR="008A3DD0" w:rsidRPr="00096FF6" w:rsidRDefault="008A3DD0" w:rsidP="008A3DD0">
            <w:pPr>
              <w:rPr>
                <w:rFonts w:ascii="Lato" w:hAnsi="Lato"/>
                <w:sz w:val="22"/>
                <w:szCs w:val="22"/>
              </w:rPr>
            </w:pPr>
          </w:p>
        </w:tc>
        <w:tc>
          <w:tcPr>
            <w:tcW w:w="426" w:type="dxa"/>
            <w:tcBorders>
              <w:bottom w:val="single" w:sz="4" w:space="0" w:color="auto"/>
            </w:tcBorders>
          </w:tcPr>
          <w:p w14:paraId="7808499A" w14:textId="77777777" w:rsidR="008A3DD0" w:rsidRPr="00096FF6" w:rsidRDefault="008A3DD0" w:rsidP="008A3DD0">
            <w:pPr>
              <w:rPr>
                <w:rFonts w:ascii="Lato" w:hAnsi="Lato"/>
                <w:sz w:val="22"/>
                <w:szCs w:val="22"/>
              </w:rPr>
            </w:pPr>
          </w:p>
        </w:tc>
      </w:tr>
      <w:tr w:rsidR="008A3DD0" w:rsidRPr="00096FF6" w14:paraId="780849A0" w14:textId="77777777" w:rsidTr="00CF4319">
        <w:trPr>
          <w:trHeight w:val="579"/>
        </w:trPr>
        <w:tc>
          <w:tcPr>
            <w:tcW w:w="8364" w:type="dxa"/>
            <w:tcBorders>
              <w:left w:val="nil"/>
              <w:bottom w:val="nil"/>
              <w:right w:val="nil"/>
            </w:tcBorders>
          </w:tcPr>
          <w:p w14:paraId="7808499C" w14:textId="77777777" w:rsidR="008A3DD0" w:rsidRPr="00096FF6" w:rsidRDefault="008A3DD0" w:rsidP="008A3DD0">
            <w:pPr>
              <w:rPr>
                <w:rFonts w:ascii="Lato" w:hAnsi="Lato"/>
                <w:b/>
                <w:i/>
                <w:sz w:val="22"/>
                <w:szCs w:val="22"/>
                <w:u w:val="single"/>
              </w:rPr>
            </w:pPr>
          </w:p>
        </w:tc>
        <w:tc>
          <w:tcPr>
            <w:tcW w:w="1561" w:type="dxa"/>
            <w:tcBorders>
              <w:left w:val="nil"/>
              <w:bottom w:val="nil"/>
              <w:right w:val="nil"/>
            </w:tcBorders>
          </w:tcPr>
          <w:p w14:paraId="7808499D" w14:textId="77777777" w:rsidR="008A3DD0" w:rsidRPr="00096FF6" w:rsidRDefault="008A3DD0" w:rsidP="008A3DD0">
            <w:pPr>
              <w:rPr>
                <w:rFonts w:ascii="Lato" w:hAnsi="Lato"/>
                <w:sz w:val="22"/>
                <w:szCs w:val="22"/>
              </w:rPr>
            </w:pPr>
          </w:p>
        </w:tc>
        <w:tc>
          <w:tcPr>
            <w:tcW w:w="276" w:type="dxa"/>
            <w:tcBorders>
              <w:top w:val="nil"/>
              <w:left w:val="nil"/>
              <w:bottom w:val="nil"/>
              <w:right w:val="nil"/>
            </w:tcBorders>
          </w:tcPr>
          <w:p w14:paraId="7808499E" w14:textId="77777777" w:rsidR="008A3DD0" w:rsidRPr="00096FF6" w:rsidRDefault="008A3DD0" w:rsidP="008A3DD0">
            <w:pPr>
              <w:rPr>
                <w:rFonts w:ascii="Lato" w:hAnsi="Lato"/>
                <w:sz w:val="22"/>
                <w:szCs w:val="22"/>
              </w:rPr>
            </w:pPr>
          </w:p>
        </w:tc>
        <w:tc>
          <w:tcPr>
            <w:tcW w:w="426" w:type="dxa"/>
            <w:tcBorders>
              <w:left w:val="nil"/>
              <w:bottom w:val="nil"/>
              <w:right w:val="nil"/>
            </w:tcBorders>
          </w:tcPr>
          <w:p w14:paraId="7808499F" w14:textId="77777777" w:rsidR="008A3DD0" w:rsidRPr="00096FF6" w:rsidRDefault="008A3DD0" w:rsidP="008A3DD0">
            <w:pPr>
              <w:rPr>
                <w:rFonts w:ascii="Lato" w:hAnsi="Lato"/>
                <w:sz w:val="22"/>
                <w:szCs w:val="22"/>
              </w:rPr>
            </w:pPr>
          </w:p>
        </w:tc>
      </w:tr>
    </w:tbl>
    <w:p w14:paraId="780849A1" w14:textId="77777777" w:rsidR="008A3DD0" w:rsidRPr="00096FF6" w:rsidRDefault="008A3DD0" w:rsidP="008A3DD0">
      <w:pPr>
        <w:rPr>
          <w:rFonts w:ascii="Lato" w:hAnsi="Lato"/>
          <w:b/>
          <w:sz w:val="22"/>
          <w:szCs w:val="22"/>
          <w:u w:val="single"/>
        </w:rPr>
      </w:pPr>
    </w:p>
    <w:p w14:paraId="780849A2" w14:textId="77777777" w:rsidR="008A3DD0" w:rsidRPr="00096FF6" w:rsidRDefault="008A3DD0" w:rsidP="008A3DD0">
      <w:pPr>
        <w:jc w:val="center"/>
        <w:rPr>
          <w:rFonts w:ascii="Lato" w:hAnsi="Lato"/>
          <w:b/>
          <w:sz w:val="22"/>
          <w:szCs w:val="22"/>
          <w:u w:val="single"/>
        </w:rPr>
      </w:pPr>
    </w:p>
    <w:p w14:paraId="780849A3" w14:textId="77777777" w:rsidR="008A3DD0" w:rsidRPr="00096FF6" w:rsidRDefault="008A3DD0" w:rsidP="008A3DD0">
      <w:pPr>
        <w:jc w:val="center"/>
        <w:rPr>
          <w:rFonts w:ascii="Lato" w:hAnsi="Lato"/>
          <w:b/>
          <w:sz w:val="22"/>
          <w:szCs w:val="22"/>
        </w:rPr>
      </w:pPr>
      <w:r w:rsidRPr="00096FF6">
        <w:rPr>
          <w:rFonts w:ascii="Lato" w:hAnsi="Lato"/>
          <w:b/>
          <w:sz w:val="22"/>
          <w:szCs w:val="22"/>
          <w:u w:val="single"/>
        </w:rPr>
        <w:t>Brentfield Primary School Educational Visit Form</w:t>
      </w:r>
    </w:p>
    <w:p w14:paraId="780849A4" w14:textId="77777777" w:rsidR="008A3DD0" w:rsidRPr="00096FF6" w:rsidRDefault="008A3DD0" w:rsidP="008A3DD0">
      <w:pPr>
        <w:jc w:val="center"/>
        <w:rPr>
          <w:rFonts w:ascii="Lato" w:hAnsi="Lato"/>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3"/>
        <w:gridCol w:w="6173"/>
      </w:tblGrid>
      <w:tr w:rsidR="008A3DD0" w:rsidRPr="00096FF6" w14:paraId="780849A8" w14:textId="77777777" w:rsidTr="00CF4319">
        <w:trPr>
          <w:trHeight w:val="794"/>
        </w:trPr>
        <w:tc>
          <w:tcPr>
            <w:tcW w:w="4361" w:type="dxa"/>
            <w:vAlign w:val="center"/>
          </w:tcPr>
          <w:p w14:paraId="780849A5" w14:textId="77777777" w:rsidR="008A3DD0" w:rsidRPr="00096FF6" w:rsidRDefault="008A3DD0" w:rsidP="008A3DD0">
            <w:pPr>
              <w:rPr>
                <w:rFonts w:ascii="Lato" w:hAnsi="Lato"/>
                <w:b/>
                <w:sz w:val="22"/>
                <w:szCs w:val="22"/>
              </w:rPr>
            </w:pPr>
            <w:r w:rsidRPr="00096FF6">
              <w:rPr>
                <w:rFonts w:ascii="Lato" w:hAnsi="Lato"/>
                <w:b/>
                <w:sz w:val="22"/>
                <w:szCs w:val="22"/>
              </w:rPr>
              <w:t>Name of School.</w:t>
            </w:r>
          </w:p>
        </w:tc>
        <w:tc>
          <w:tcPr>
            <w:tcW w:w="6321" w:type="dxa"/>
            <w:vAlign w:val="center"/>
          </w:tcPr>
          <w:p w14:paraId="780849A6" w14:textId="77777777" w:rsidR="008A3DD0" w:rsidRPr="00096FF6" w:rsidRDefault="008A3DD0" w:rsidP="008A3DD0">
            <w:pPr>
              <w:rPr>
                <w:rFonts w:ascii="Lato" w:hAnsi="Lato"/>
                <w:sz w:val="22"/>
                <w:szCs w:val="22"/>
              </w:rPr>
            </w:pPr>
            <w:r w:rsidRPr="00096FF6">
              <w:rPr>
                <w:rFonts w:ascii="Lato" w:hAnsi="Lato"/>
                <w:sz w:val="22"/>
                <w:szCs w:val="22"/>
              </w:rPr>
              <w:t>Brentfield Primary School</w:t>
            </w:r>
          </w:p>
          <w:p w14:paraId="780849A7" w14:textId="77777777" w:rsidR="008A3DD0" w:rsidRPr="00096FF6" w:rsidRDefault="008A3DD0" w:rsidP="008A3DD0">
            <w:pPr>
              <w:rPr>
                <w:rFonts w:ascii="Lato" w:hAnsi="Lato"/>
                <w:sz w:val="22"/>
                <w:szCs w:val="22"/>
              </w:rPr>
            </w:pPr>
          </w:p>
        </w:tc>
      </w:tr>
      <w:tr w:rsidR="008A3DD0" w:rsidRPr="00096FF6" w14:paraId="780849AB" w14:textId="77777777" w:rsidTr="00CF4319">
        <w:trPr>
          <w:trHeight w:val="794"/>
        </w:trPr>
        <w:tc>
          <w:tcPr>
            <w:tcW w:w="4361" w:type="dxa"/>
            <w:vAlign w:val="center"/>
          </w:tcPr>
          <w:p w14:paraId="780849A9" w14:textId="77777777" w:rsidR="008A3DD0" w:rsidRPr="00096FF6" w:rsidRDefault="008A3DD0" w:rsidP="008A3DD0">
            <w:pPr>
              <w:rPr>
                <w:rFonts w:ascii="Lato" w:hAnsi="Lato"/>
                <w:b/>
                <w:sz w:val="22"/>
                <w:szCs w:val="22"/>
              </w:rPr>
            </w:pPr>
            <w:r w:rsidRPr="00096FF6">
              <w:rPr>
                <w:rFonts w:ascii="Lato" w:hAnsi="Lato"/>
                <w:b/>
                <w:sz w:val="22"/>
                <w:szCs w:val="22"/>
              </w:rPr>
              <w:t>Place or places to be visited.</w:t>
            </w:r>
          </w:p>
        </w:tc>
        <w:tc>
          <w:tcPr>
            <w:tcW w:w="6321" w:type="dxa"/>
            <w:vAlign w:val="center"/>
          </w:tcPr>
          <w:p w14:paraId="780849AA" w14:textId="77777777" w:rsidR="008A3DD0" w:rsidRPr="00096FF6" w:rsidRDefault="008A3DD0" w:rsidP="008A3DD0">
            <w:pPr>
              <w:rPr>
                <w:rFonts w:ascii="Lato" w:hAnsi="Lato"/>
                <w:sz w:val="22"/>
                <w:szCs w:val="22"/>
              </w:rPr>
            </w:pPr>
          </w:p>
        </w:tc>
      </w:tr>
      <w:tr w:rsidR="008A3DD0" w:rsidRPr="00096FF6" w14:paraId="780849AE" w14:textId="77777777" w:rsidTr="00CF4319">
        <w:trPr>
          <w:trHeight w:val="794"/>
        </w:trPr>
        <w:tc>
          <w:tcPr>
            <w:tcW w:w="4361" w:type="dxa"/>
            <w:vAlign w:val="center"/>
          </w:tcPr>
          <w:p w14:paraId="780849AC" w14:textId="77777777" w:rsidR="008A3DD0" w:rsidRPr="00096FF6" w:rsidRDefault="008A3DD0" w:rsidP="008A3DD0">
            <w:pPr>
              <w:rPr>
                <w:rFonts w:ascii="Lato" w:hAnsi="Lato"/>
                <w:b/>
                <w:sz w:val="22"/>
                <w:szCs w:val="22"/>
              </w:rPr>
            </w:pPr>
            <w:r w:rsidRPr="00096FF6">
              <w:rPr>
                <w:rFonts w:ascii="Lato" w:hAnsi="Lato"/>
                <w:b/>
                <w:sz w:val="22"/>
                <w:szCs w:val="22"/>
              </w:rPr>
              <w:t>Date of visit.</w:t>
            </w:r>
          </w:p>
        </w:tc>
        <w:tc>
          <w:tcPr>
            <w:tcW w:w="6321" w:type="dxa"/>
            <w:vAlign w:val="center"/>
          </w:tcPr>
          <w:p w14:paraId="780849AD" w14:textId="77777777" w:rsidR="008A3DD0" w:rsidRPr="00096FF6" w:rsidRDefault="008A3DD0" w:rsidP="008A3DD0">
            <w:pPr>
              <w:rPr>
                <w:rFonts w:ascii="Lato" w:hAnsi="Lato"/>
                <w:sz w:val="22"/>
                <w:szCs w:val="22"/>
              </w:rPr>
            </w:pPr>
          </w:p>
        </w:tc>
      </w:tr>
      <w:tr w:rsidR="008A3DD0" w:rsidRPr="00096FF6" w14:paraId="780849BF" w14:textId="77777777" w:rsidTr="00CF4319">
        <w:trPr>
          <w:trHeight w:val="794"/>
        </w:trPr>
        <w:tc>
          <w:tcPr>
            <w:tcW w:w="4361" w:type="dxa"/>
            <w:vAlign w:val="center"/>
          </w:tcPr>
          <w:p w14:paraId="780849AF" w14:textId="77777777" w:rsidR="008A3DD0" w:rsidRPr="00096FF6" w:rsidRDefault="008A3DD0" w:rsidP="008A3DD0">
            <w:pPr>
              <w:rPr>
                <w:rFonts w:ascii="Lato" w:hAnsi="Lato"/>
                <w:b/>
                <w:sz w:val="22"/>
                <w:szCs w:val="22"/>
              </w:rPr>
            </w:pPr>
            <w:r w:rsidRPr="00096FF6">
              <w:rPr>
                <w:rFonts w:ascii="Lato" w:hAnsi="Lato"/>
                <w:b/>
                <w:sz w:val="22"/>
                <w:szCs w:val="22"/>
              </w:rPr>
              <w:t>Contact details of venue</w:t>
            </w:r>
          </w:p>
        </w:tc>
        <w:tc>
          <w:tcPr>
            <w:tcW w:w="6321" w:type="dxa"/>
            <w:vAlign w:val="center"/>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57"/>
            </w:tblGrid>
            <w:tr w:rsidR="008A3DD0" w:rsidRPr="00096FF6" w14:paraId="780849B1" w14:textId="77777777" w:rsidTr="00CF4319">
              <w:trPr>
                <w:tblCellSpacing w:w="0" w:type="dxa"/>
              </w:trPr>
              <w:tc>
                <w:tcPr>
                  <w:tcW w:w="0" w:type="auto"/>
                  <w:shd w:val="clear" w:color="auto" w:fill="FFFFFF"/>
                </w:tcPr>
                <w:p w14:paraId="780849B0" w14:textId="77777777" w:rsidR="008A3DD0" w:rsidRPr="00096FF6" w:rsidRDefault="008A3DD0" w:rsidP="008A3DD0">
                  <w:pPr>
                    <w:rPr>
                      <w:rFonts w:ascii="Lato" w:hAnsi="Lato" w:cs="Segoe UI"/>
                      <w:color w:val="212121"/>
                      <w:sz w:val="16"/>
                      <w:szCs w:val="16"/>
                    </w:rPr>
                  </w:pPr>
                </w:p>
              </w:tc>
            </w:tr>
            <w:tr w:rsidR="008A3DD0" w:rsidRPr="00096FF6" w14:paraId="780849B3" w14:textId="77777777" w:rsidTr="00CF4319">
              <w:trPr>
                <w:tblCellSpacing w:w="0" w:type="dxa"/>
              </w:trPr>
              <w:tc>
                <w:tcPr>
                  <w:tcW w:w="0" w:type="auto"/>
                  <w:shd w:val="clear" w:color="auto" w:fill="FFFFFF"/>
                </w:tcPr>
                <w:p w14:paraId="780849B2" w14:textId="77777777" w:rsidR="008A3DD0" w:rsidRPr="00096FF6" w:rsidRDefault="008A3DD0" w:rsidP="008A3DD0">
                  <w:pPr>
                    <w:rPr>
                      <w:rFonts w:ascii="Lato" w:hAnsi="Lato"/>
                      <w:sz w:val="16"/>
                      <w:szCs w:val="16"/>
                    </w:rPr>
                  </w:pPr>
                </w:p>
              </w:tc>
            </w:tr>
            <w:tr w:rsidR="008A3DD0" w:rsidRPr="00096FF6" w14:paraId="780849B5" w14:textId="77777777" w:rsidTr="00CF4319">
              <w:trPr>
                <w:tblCellSpacing w:w="0" w:type="dxa"/>
              </w:trPr>
              <w:tc>
                <w:tcPr>
                  <w:tcW w:w="0" w:type="auto"/>
                  <w:shd w:val="clear" w:color="auto" w:fill="FFFFFF"/>
                </w:tcPr>
                <w:p w14:paraId="780849B4" w14:textId="77777777" w:rsidR="008A3DD0" w:rsidRPr="00096FF6" w:rsidRDefault="008A3DD0" w:rsidP="008A3DD0">
                  <w:pPr>
                    <w:rPr>
                      <w:rFonts w:ascii="Lato" w:hAnsi="Lato" w:cs="Segoe UI"/>
                      <w:color w:val="212121"/>
                      <w:sz w:val="16"/>
                      <w:szCs w:val="16"/>
                    </w:rPr>
                  </w:pPr>
                </w:p>
              </w:tc>
            </w:tr>
            <w:tr w:rsidR="008A3DD0" w:rsidRPr="00096FF6" w14:paraId="780849B7" w14:textId="77777777" w:rsidTr="00CF4319">
              <w:trPr>
                <w:tblCellSpacing w:w="0" w:type="dxa"/>
              </w:trPr>
              <w:tc>
                <w:tcPr>
                  <w:tcW w:w="0" w:type="auto"/>
                  <w:shd w:val="clear" w:color="auto" w:fill="FFFFFF"/>
                </w:tcPr>
                <w:p w14:paraId="780849B6" w14:textId="77777777" w:rsidR="008A3DD0" w:rsidRPr="00096FF6" w:rsidRDefault="008A3DD0" w:rsidP="008A3DD0">
                  <w:pPr>
                    <w:rPr>
                      <w:rFonts w:ascii="Lato" w:hAnsi="Lato" w:cs="Segoe UI"/>
                      <w:color w:val="212121"/>
                      <w:sz w:val="16"/>
                      <w:szCs w:val="16"/>
                    </w:rPr>
                  </w:pPr>
                </w:p>
              </w:tc>
            </w:tr>
            <w:tr w:rsidR="008A3DD0" w:rsidRPr="00096FF6" w14:paraId="780849B9" w14:textId="77777777" w:rsidTr="00CF4319">
              <w:trPr>
                <w:tblCellSpacing w:w="0" w:type="dxa"/>
              </w:trPr>
              <w:tc>
                <w:tcPr>
                  <w:tcW w:w="0" w:type="auto"/>
                  <w:shd w:val="clear" w:color="auto" w:fill="FFFFFF"/>
                </w:tcPr>
                <w:p w14:paraId="780849B8" w14:textId="77777777" w:rsidR="008A3DD0" w:rsidRPr="00096FF6" w:rsidRDefault="008A3DD0" w:rsidP="008A3DD0">
                  <w:pPr>
                    <w:rPr>
                      <w:rFonts w:ascii="Lato" w:hAnsi="Lato" w:cs="Segoe UI"/>
                      <w:color w:val="212121"/>
                      <w:sz w:val="16"/>
                      <w:szCs w:val="16"/>
                    </w:rPr>
                  </w:pPr>
                </w:p>
              </w:tc>
            </w:tr>
            <w:tr w:rsidR="008A3DD0" w:rsidRPr="00096FF6" w14:paraId="780849BB" w14:textId="77777777" w:rsidTr="00CF4319">
              <w:trPr>
                <w:tblCellSpacing w:w="0" w:type="dxa"/>
              </w:trPr>
              <w:tc>
                <w:tcPr>
                  <w:tcW w:w="0" w:type="auto"/>
                  <w:shd w:val="clear" w:color="auto" w:fill="FFFFFF"/>
                </w:tcPr>
                <w:p w14:paraId="780849BA" w14:textId="77777777" w:rsidR="008A3DD0" w:rsidRPr="00096FF6" w:rsidRDefault="008A3DD0" w:rsidP="008A3DD0">
                  <w:pPr>
                    <w:rPr>
                      <w:rFonts w:ascii="Lato" w:hAnsi="Lato" w:cs="Segoe UI"/>
                      <w:color w:val="212121"/>
                      <w:sz w:val="16"/>
                      <w:szCs w:val="16"/>
                    </w:rPr>
                  </w:pPr>
                </w:p>
              </w:tc>
            </w:tr>
            <w:tr w:rsidR="008A3DD0" w:rsidRPr="00096FF6" w14:paraId="780849BD" w14:textId="77777777" w:rsidTr="00CF4319">
              <w:trPr>
                <w:tblCellSpacing w:w="0" w:type="dxa"/>
              </w:trPr>
              <w:tc>
                <w:tcPr>
                  <w:tcW w:w="0" w:type="auto"/>
                  <w:shd w:val="clear" w:color="auto" w:fill="FFFFFF"/>
                </w:tcPr>
                <w:p w14:paraId="780849BC" w14:textId="77777777" w:rsidR="008A3DD0" w:rsidRPr="00096FF6" w:rsidRDefault="008A3DD0" w:rsidP="008A3DD0">
                  <w:pPr>
                    <w:rPr>
                      <w:rFonts w:ascii="Lato" w:hAnsi="Lato" w:cs="Segoe UI"/>
                      <w:color w:val="212121"/>
                      <w:sz w:val="16"/>
                      <w:szCs w:val="16"/>
                    </w:rPr>
                  </w:pPr>
                </w:p>
              </w:tc>
            </w:tr>
          </w:tbl>
          <w:p w14:paraId="780849BE" w14:textId="77777777" w:rsidR="008A3DD0" w:rsidRPr="00096FF6" w:rsidRDefault="008A3DD0" w:rsidP="008A3DD0">
            <w:pPr>
              <w:rPr>
                <w:rFonts w:ascii="Lato" w:hAnsi="Lato"/>
                <w:sz w:val="22"/>
                <w:szCs w:val="22"/>
              </w:rPr>
            </w:pPr>
            <w:r w:rsidRPr="00096FF6">
              <w:rPr>
                <w:rFonts w:ascii="Lato" w:hAnsi="Lato"/>
                <w:sz w:val="22"/>
                <w:szCs w:val="22"/>
              </w:rPr>
              <w:t xml:space="preserve"> </w:t>
            </w:r>
          </w:p>
        </w:tc>
      </w:tr>
      <w:tr w:rsidR="008A3DD0" w:rsidRPr="00096FF6" w14:paraId="780849C6" w14:textId="77777777" w:rsidTr="00CF4319">
        <w:trPr>
          <w:trHeight w:val="794"/>
        </w:trPr>
        <w:tc>
          <w:tcPr>
            <w:tcW w:w="4361" w:type="dxa"/>
            <w:vAlign w:val="center"/>
          </w:tcPr>
          <w:p w14:paraId="780849C0" w14:textId="77777777" w:rsidR="008A3DD0" w:rsidRPr="00096FF6" w:rsidRDefault="008A3DD0" w:rsidP="008A3DD0">
            <w:pPr>
              <w:rPr>
                <w:rFonts w:ascii="Lato" w:hAnsi="Lato"/>
                <w:b/>
                <w:sz w:val="22"/>
                <w:szCs w:val="22"/>
              </w:rPr>
            </w:pPr>
          </w:p>
          <w:p w14:paraId="780849C1" w14:textId="77777777" w:rsidR="008A3DD0" w:rsidRPr="00096FF6" w:rsidRDefault="008A3DD0" w:rsidP="008A3DD0">
            <w:pPr>
              <w:rPr>
                <w:rFonts w:ascii="Lato" w:hAnsi="Lato"/>
                <w:b/>
                <w:sz w:val="22"/>
                <w:szCs w:val="22"/>
              </w:rPr>
            </w:pPr>
            <w:r w:rsidRPr="00096FF6">
              <w:rPr>
                <w:rFonts w:ascii="Lato" w:hAnsi="Lato"/>
                <w:b/>
                <w:sz w:val="22"/>
                <w:szCs w:val="22"/>
              </w:rPr>
              <w:t>(a)  Time of departure.</w:t>
            </w:r>
          </w:p>
          <w:p w14:paraId="780849C2" w14:textId="77777777" w:rsidR="008A3DD0" w:rsidRPr="00096FF6" w:rsidRDefault="008A3DD0" w:rsidP="008A3DD0">
            <w:pPr>
              <w:rPr>
                <w:rFonts w:ascii="Lato" w:hAnsi="Lato"/>
                <w:b/>
                <w:sz w:val="22"/>
                <w:szCs w:val="22"/>
              </w:rPr>
            </w:pPr>
          </w:p>
          <w:p w14:paraId="780849C3" w14:textId="77777777" w:rsidR="008A3DD0" w:rsidRPr="00096FF6" w:rsidRDefault="008A3DD0" w:rsidP="008A3DD0">
            <w:pPr>
              <w:rPr>
                <w:rFonts w:ascii="Lato" w:hAnsi="Lato"/>
                <w:b/>
                <w:sz w:val="22"/>
                <w:szCs w:val="22"/>
              </w:rPr>
            </w:pPr>
            <w:r w:rsidRPr="00096FF6">
              <w:rPr>
                <w:rFonts w:ascii="Lato" w:hAnsi="Lato"/>
                <w:b/>
                <w:sz w:val="22"/>
                <w:szCs w:val="22"/>
              </w:rPr>
              <w:t>(b)  Time of return.</w:t>
            </w:r>
          </w:p>
          <w:p w14:paraId="780849C4" w14:textId="77777777" w:rsidR="008A3DD0" w:rsidRPr="00096FF6" w:rsidRDefault="008A3DD0" w:rsidP="008A3DD0">
            <w:pPr>
              <w:rPr>
                <w:rFonts w:ascii="Lato" w:hAnsi="Lato"/>
                <w:b/>
                <w:sz w:val="22"/>
                <w:szCs w:val="22"/>
              </w:rPr>
            </w:pPr>
          </w:p>
        </w:tc>
        <w:tc>
          <w:tcPr>
            <w:tcW w:w="6321" w:type="dxa"/>
            <w:vAlign w:val="center"/>
          </w:tcPr>
          <w:p w14:paraId="780849C5" w14:textId="77777777" w:rsidR="008A3DD0" w:rsidRPr="00096FF6" w:rsidRDefault="008A3DD0" w:rsidP="008A3DD0">
            <w:pPr>
              <w:rPr>
                <w:rFonts w:ascii="Lato" w:hAnsi="Lato"/>
                <w:sz w:val="22"/>
                <w:szCs w:val="22"/>
              </w:rPr>
            </w:pPr>
          </w:p>
        </w:tc>
      </w:tr>
      <w:tr w:rsidR="008A3DD0" w:rsidRPr="00096FF6" w14:paraId="780849CB" w14:textId="77777777" w:rsidTr="00CF4319">
        <w:trPr>
          <w:trHeight w:val="794"/>
        </w:trPr>
        <w:tc>
          <w:tcPr>
            <w:tcW w:w="4361" w:type="dxa"/>
            <w:vAlign w:val="center"/>
          </w:tcPr>
          <w:p w14:paraId="780849C7" w14:textId="77777777" w:rsidR="008A3DD0" w:rsidRPr="00096FF6" w:rsidRDefault="008A3DD0" w:rsidP="008A3DD0">
            <w:pPr>
              <w:rPr>
                <w:rFonts w:ascii="Lato" w:hAnsi="Lato"/>
                <w:b/>
                <w:sz w:val="22"/>
                <w:szCs w:val="22"/>
              </w:rPr>
            </w:pPr>
          </w:p>
          <w:p w14:paraId="780849C8" w14:textId="77777777" w:rsidR="008A3DD0" w:rsidRPr="00096FF6" w:rsidRDefault="008A3DD0" w:rsidP="008A3DD0">
            <w:pPr>
              <w:rPr>
                <w:rFonts w:ascii="Lato" w:hAnsi="Lato"/>
                <w:b/>
                <w:sz w:val="22"/>
                <w:szCs w:val="22"/>
              </w:rPr>
            </w:pPr>
            <w:r w:rsidRPr="00096FF6">
              <w:rPr>
                <w:rFonts w:ascii="Lato" w:hAnsi="Lato"/>
                <w:b/>
                <w:sz w:val="22"/>
                <w:szCs w:val="22"/>
              </w:rPr>
              <w:t>Short statement of travelling arrangements.</w:t>
            </w:r>
          </w:p>
          <w:p w14:paraId="780849C9" w14:textId="77777777" w:rsidR="008A3DD0" w:rsidRPr="00096FF6" w:rsidRDefault="008A3DD0" w:rsidP="008A3DD0">
            <w:pPr>
              <w:rPr>
                <w:rFonts w:ascii="Lato" w:hAnsi="Lato"/>
                <w:b/>
                <w:sz w:val="22"/>
                <w:szCs w:val="22"/>
              </w:rPr>
            </w:pPr>
          </w:p>
        </w:tc>
        <w:tc>
          <w:tcPr>
            <w:tcW w:w="6321" w:type="dxa"/>
            <w:vAlign w:val="center"/>
          </w:tcPr>
          <w:p w14:paraId="780849CA" w14:textId="77777777" w:rsidR="008A3DD0" w:rsidRPr="00096FF6" w:rsidRDefault="008A3DD0" w:rsidP="008A3DD0">
            <w:pPr>
              <w:rPr>
                <w:rFonts w:ascii="Lato" w:hAnsi="Lato"/>
                <w:sz w:val="22"/>
                <w:szCs w:val="22"/>
              </w:rPr>
            </w:pPr>
          </w:p>
        </w:tc>
      </w:tr>
      <w:tr w:rsidR="008A3DD0" w:rsidRPr="00096FF6" w14:paraId="780849D0" w14:textId="77777777" w:rsidTr="00CF4319">
        <w:trPr>
          <w:trHeight w:val="794"/>
        </w:trPr>
        <w:tc>
          <w:tcPr>
            <w:tcW w:w="4361" w:type="dxa"/>
            <w:vAlign w:val="center"/>
          </w:tcPr>
          <w:p w14:paraId="780849CC" w14:textId="77777777" w:rsidR="008A3DD0" w:rsidRPr="00096FF6" w:rsidRDefault="008A3DD0" w:rsidP="008A3DD0">
            <w:pPr>
              <w:rPr>
                <w:rFonts w:ascii="Lato" w:hAnsi="Lato"/>
                <w:b/>
                <w:sz w:val="22"/>
                <w:szCs w:val="22"/>
              </w:rPr>
            </w:pPr>
          </w:p>
          <w:p w14:paraId="780849CD" w14:textId="77777777" w:rsidR="008A3DD0" w:rsidRPr="00096FF6" w:rsidRDefault="008A3DD0" w:rsidP="008A3DD0">
            <w:pPr>
              <w:rPr>
                <w:rFonts w:ascii="Lato" w:hAnsi="Lato"/>
                <w:b/>
                <w:sz w:val="22"/>
                <w:szCs w:val="22"/>
              </w:rPr>
            </w:pPr>
            <w:r w:rsidRPr="00096FF6">
              <w:rPr>
                <w:rFonts w:ascii="Lato" w:hAnsi="Lato"/>
                <w:b/>
                <w:sz w:val="22"/>
                <w:szCs w:val="22"/>
              </w:rPr>
              <w:t xml:space="preserve">Number of teachers/ teaching </w:t>
            </w:r>
            <w:r w:rsidR="00270D32" w:rsidRPr="00096FF6">
              <w:rPr>
                <w:rFonts w:ascii="Lato" w:hAnsi="Lato"/>
                <w:b/>
                <w:sz w:val="22"/>
                <w:szCs w:val="22"/>
              </w:rPr>
              <w:t>assistants acting</w:t>
            </w:r>
            <w:r w:rsidRPr="00096FF6">
              <w:rPr>
                <w:rFonts w:ascii="Lato" w:hAnsi="Lato"/>
                <w:b/>
                <w:sz w:val="22"/>
                <w:szCs w:val="22"/>
              </w:rPr>
              <w:t xml:space="preserve"> as escorts.</w:t>
            </w:r>
          </w:p>
          <w:p w14:paraId="780849CE" w14:textId="77777777" w:rsidR="008A3DD0" w:rsidRPr="00096FF6" w:rsidRDefault="008A3DD0" w:rsidP="008A3DD0">
            <w:pPr>
              <w:rPr>
                <w:rFonts w:ascii="Lato" w:hAnsi="Lato"/>
                <w:b/>
                <w:sz w:val="22"/>
                <w:szCs w:val="22"/>
              </w:rPr>
            </w:pPr>
          </w:p>
        </w:tc>
        <w:tc>
          <w:tcPr>
            <w:tcW w:w="6321" w:type="dxa"/>
            <w:vAlign w:val="center"/>
          </w:tcPr>
          <w:p w14:paraId="780849CF" w14:textId="77777777" w:rsidR="008A3DD0" w:rsidRPr="00096FF6" w:rsidRDefault="008A3DD0" w:rsidP="008A3DD0">
            <w:pPr>
              <w:rPr>
                <w:rFonts w:ascii="Lato" w:hAnsi="Lato"/>
                <w:sz w:val="22"/>
                <w:szCs w:val="22"/>
              </w:rPr>
            </w:pPr>
          </w:p>
        </w:tc>
      </w:tr>
      <w:tr w:rsidR="008A3DD0" w:rsidRPr="00096FF6" w14:paraId="780849D5" w14:textId="77777777" w:rsidTr="00CF4319">
        <w:trPr>
          <w:trHeight w:val="794"/>
        </w:trPr>
        <w:tc>
          <w:tcPr>
            <w:tcW w:w="4361" w:type="dxa"/>
            <w:vAlign w:val="center"/>
          </w:tcPr>
          <w:p w14:paraId="780849D1" w14:textId="77777777" w:rsidR="008A3DD0" w:rsidRPr="00096FF6" w:rsidRDefault="008A3DD0" w:rsidP="008A3DD0">
            <w:pPr>
              <w:rPr>
                <w:rFonts w:ascii="Lato" w:hAnsi="Lato"/>
                <w:b/>
                <w:sz w:val="22"/>
                <w:szCs w:val="22"/>
              </w:rPr>
            </w:pPr>
          </w:p>
          <w:p w14:paraId="780849D2" w14:textId="77777777" w:rsidR="008A3DD0" w:rsidRPr="00096FF6" w:rsidRDefault="008A3DD0" w:rsidP="008A3DD0">
            <w:pPr>
              <w:rPr>
                <w:rFonts w:ascii="Lato" w:hAnsi="Lato"/>
                <w:b/>
                <w:sz w:val="22"/>
                <w:szCs w:val="22"/>
              </w:rPr>
            </w:pPr>
            <w:r w:rsidRPr="00096FF6">
              <w:rPr>
                <w:rFonts w:ascii="Lato" w:hAnsi="Lato"/>
                <w:b/>
                <w:sz w:val="22"/>
                <w:szCs w:val="22"/>
              </w:rPr>
              <w:t>Names, addresses and status of other adults acting as approved escorts.</w:t>
            </w:r>
          </w:p>
          <w:p w14:paraId="780849D3" w14:textId="77777777" w:rsidR="008A3DD0" w:rsidRPr="00096FF6" w:rsidRDefault="008A3DD0" w:rsidP="008A3DD0">
            <w:pPr>
              <w:rPr>
                <w:rFonts w:ascii="Lato" w:hAnsi="Lato"/>
                <w:b/>
                <w:sz w:val="22"/>
                <w:szCs w:val="22"/>
              </w:rPr>
            </w:pPr>
          </w:p>
        </w:tc>
        <w:tc>
          <w:tcPr>
            <w:tcW w:w="6321" w:type="dxa"/>
            <w:vAlign w:val="center"/>
          </w:tcPr>
          <w:p w14:paraId="780849D4" w14:textId="77777777" w:rsidR="008A3DD0" w:rsidRPr="00096FF6" w:rsidRDefault="008A3DD0" w:rsidP="008A3DD0">
            <w:pPr>
              <w:rPr>
                <w:rFonts w:ascii="Lato" w:hAnsi="Lato"/>
                <w:b/>
                <w:bCs/>
                <w:sz w:val="22"/>
                <w:szCs w:val="22"/>
              </w:rPr>
            </w:pPr>
          </w:p>
        </w:tc>
      </w:tr>
      <w:tr w:rsidR="008A3DD0" w:rsidRPr="00096FF6" w14:paraId="780849D8" w14:textId="77777777" w:rsidTr="00CF4319">
        <w:trPr>
          <w:trHeight w:val="794"/>
        </w:trPr>
        <w:tc>
          <w:tcPr>
            <w:tcW w:w="4361" w:type="dxa"/>
            <w:vAlign w:val="center"/>
          </w:tcPr>
          <w:p w14:paraId="780849D6" w14:textId="77777777" w:rsidR="008A3DD0" w:rsidRPr="00096FF6" w:rsidRDefault="008A3DD0" w:rsidP="008A3DD0">
            <w:pPr>
              <w:rPr>
                <w:rFonts w:ascii="Lato" w:hAnsi="Lato"/>
                <w:b/>
                <w:sz w:val="22"/>
                <w:szCs w:val="22"/>
              </w:rPr>
            </w:pPr>
            <w:r w:rsidRPr="00096FF6">
              <w:rPr>
                <w:rFonts w:ascii="Lato" w:hAnsi="Lato"/>
                <w:b/>
                <w:sz w:val="22"/>
                <w:szCs w:val="22"/>
              </w:rPr>
              <w:t>Number of Pupils in party.</w:t>
            </w:r>
          </w:p>
        </w:tc>
        <w:tc>
          <w:tcPr>
            <w:tcW w:w="6321" w:type="dxa"/>
            <w:vAlign w:val="center"/>
          </w:tcPr>
          <w:p w14:paraId="780849D7" w14:textId="77777777" w:rsidR="008A3DD0" w:rsidRPr="00096FF6" w:rsidRDefault="008A3DD0" w:rsidP="008A3DD0">
            <w:pPr>
              <w:rPr>
                <w:rFonts w:ascii="Lato" w:hAnsi="Lato"/>
                <w:sz w:val="22"/>
                <w:szCs w:val="22"/>
              </w:rPr>
            </w:pPr>
          </w:p>
        </w:tc>
      </w:tr>
      <w:tr w:rsidR="008A3DD0" w:rsidRPr="00096FF6" w14:paraId="780849DB" w14:textId="77777777" w:rsidTr="00CF4319">
        <w:trPr>
          <w:trHeight w:val="794"/>
        </w:trPr>
        <w:tc>
          <w:tcPr>
            <w:tcW w:w="4361" w:type="dxa"/>
            <w:vAlign w:val="center"/>
          </w:tcPr>
          <w:p w14:paraId="780849D9" w14:textId="77777777" w:rsidR="008A3DD0" w:rsidRPr="00096FF6" w:rsidRDefault="008A3DD0" w:rsidP="008A3DD0">
            <w:pPr>
              <w:rPr>
                <w:rFonts w:ascii="Lato" w:hAnsi="Lato"/>
                <w:b/>
                <w:sz w:val="22"/>
                <w:szCs w:val="22"/>
              </w:rPr>
            </w:pPr>
            <w:r w:rsidRPr="00096FF6">
              <w:rPr>
                <w:rFonts w:ascii="Lato" w:hAnsi="Lato"/>
                <w:b/>
                <w:sz w:val="22"/>
                <w:szCs w:val="22"/>
              </w:rPr>
              <w:t>Form(s) or Age Groups(s).</w:t>
            </w:r>
          </w:p>
        </w:tc>
        <w:tc>
          <w:tcPr>
            <w:tcW w:w="6321" w:type="dxa"/>
            <w:vAlign w:val="center"/>
          </w:tcPr>
          <w:p w14:paraId="780849DA" w14:textId="77777777" w:rsidR="008A3DD0" w:rsidRPr="00096FF6" w:rsidRDefault="008A3DD0" w:rsidP="008A3DD0">
            <w:pPr>
              <w:rPr>
                <w:rFonts w:ascii="Lato" w:hAnsi="Lato"/>
                <w:sz w:val="22"/>
                <w:szCs w:val="22"/>
              </w:rPr>
            </w:pPr>
          </w:p>
        </w:tc>
      </w:tr>
      <w:tr w:rsidR="008A3DD0" w:rsidRPr="00096FF6" w14:paraId="780849E0" w14:textId="77777777" w:rsidTr="00CF4319">
        <w:trPr>
          <w:trHeight w:val="794"/>
        </w:trPr>
        <w:tc>
          <w:tcPr>
            <w:tcW w:w="4361" w:type="dxa"/>
            <w:vAlign w:val="center"/>
          </w:tcPr>
          <w:p w14:paraId="780849DC" w14:textId="77777777" w:rsidR="008A3DD0" w:rsidRPr="00096FF6" w:rsidRDefault="008A3DD0" w:rsidP="008A3DD0">
            <w:pPr>
              <w:rPr>
                <w:rFonts w:ascii="Lato" w:hAnsi="Lato"/>
                <w:b/>
                <w:sz w:val="22"/>
                <w:szCs w:val="22"/>
              </w:rPr>
            </w:pPr>
          </w:p>
          <w:p w14:paraId="780849DD" w14:textId="77777777" w:rsidR="008A3DD0" w:rsidRPr="00096FF6" w:rsidRDefault="008A3DD0" w:rsidP="008A3DD0">
            <w:pPr>
              <w:rPr>
                <w:rFonts w:ascii="Lato" w:hAnsi="Lato"/>
                <w:b/>
                <w:sz w:val="22"/>
                <w:szCs w:val="22"/>
              </w:rPr>
            </w:pPr>
            <w:r w:rsidRPr="00096FF6">
              <w:rPr>
                <w:rFonts w:ascii="Lato" w:hAnsi="Lato"/>
                <w:b/>
                <w:sz w:val="22"/>
                <w:szCs w:val="22"/>
              </w:rPr>
              <w:t>Where the visit is more than one day, please indicate whether you have had approval of the Governing Body</w:t>
            </w:r>
          </w:p>
          <w:p w14:paraId="780849DE" w14:textId="77777777" w:rsidR="008A3DD0" w:rsidRPr="00096FF6" w:rsidRDefault="008A3DD0" w:rsidP="008A3DD0">
            <w:pPr>
              <w:rPr>
                <w:rFonts w:ascii="Lato" w:hAnsi="Lato"/>
                <w:b/>
                <w:sz w:val="22"/>
                <w:szCs w:val="22"/>
              </w:rPr>
            </w:pPr>
          </w:p>
        </w:tc>
        <w:tc>
          <w:tcPr>
            <w:tcW w:w="6321" w:type="dxa"/>
            <w:vAlign w:val="center"/>
          </w:tcPr>
          <w:p w14:paraId="780849DF" w14:textId="77777777" w:rsidR="008A3DD0" w:rsidRPr="00096FF6" w:rsidRDefault="008A3DD0" w:rsidP="008A3DD0">
            <w:pPr>
              <w:rPr>
                <w:rFonts w:ascii="Lato" w:hAnsi="Lato"/>
                <w:sz w:val="22"/>
                <w:szCs w:val="22"/>
              </w:rPr>
            </w:pPr>
          </w:p>
        </w:tc>
      </w:tr>
    </w:tbl>
    <w:p w14:paraId="780849E1" w14:textId="77777777" w:rsidR="008A3DD0" w:rsidRPr="00096FF6" w:rsidRDefault="008A3DD0" w:rsidP="008A3DD0">
      <w:pPr>
        <w:rPr>
          <w:rFonts w:ascii="Lato" w:hAnsi="Lato"/>
          <w:sz w:val="22"/>
          <w:szCs w:val="22"/>
        </w:rPr>
      </w:pPr>
    </w:p>
    <w:p w14:paraId="780849E2" w14:textId="77777777" w:rsidR="008A3DD0" w:rsidRPr="00096FF6" w:rsidRDefault="008A3DD0" w:rsidP="008A3DD0">
      <w:pPr>
        <w:rPr>
          <w:rFonts w:ascii="Lato" w:hAnsi="Lato"/>
          <w:sz w:val="22"/>
          <w:szCs w:val="22"/>
        </w:rPr>
      </w:pPr>
      <w:r w:rsidRPr="00096FF6">
        <w:rPr>
          <w:rFonts w:ascii="Lato" w:hAnsi="Lato"/>
          <w:sz w:val="22"/>
          <w:szCs w:val="22"/>
        </w:rPr>
        <w:t>Recommended ratios are as follows:-</w:t>
      </w:r>
    </w:p>
    <w:p w14:paraId="780849E3" w14:textId="77777777" w:rsidR="008A3DD0" w:rsidRPr="00096FF6" w:rsidRDefault="008A3DD0" w:rsidP="008A3DD0">
      <w:pPr>
        <w:rPr>
          <w:rFonts w:ascii="Lato" w:hAnsi="Lato"/>
          <w:sz w:val="22"/>
          <w:szCs w:val="22"/>
        </w:rPr>
      </w:pPr>
      <w:r w:rsidRPr="00096FF6">
        <w:rPr>
          <w:rFonts w:ascii="Lato" w:hAnsi="Lato"/>
          <w:sz w:val="22"/>
          <w:szCs w:val="22"/>
        </w:rPr>
        <w:t>1 adult to every 2 pupils of nursery age</w:t>
      </w:r>
    </w:p>
    <w:p w14:paraId="780849E4" w14:textId="77777777" w:rsidR="008A3DD0" w:rsidRPr="00096FF6" w:rsidRDefault="008A3DD0" w:rsidP="008A3DD0">
      <w:pPr>
        <w:rPr>
          <w:rFonts w:ascii="Lato" w:hAnsi="Lato"/>
          <w:sz w:val="22"/>
          <w:szCs w:val="22"/>
        </w:rPr>
      </w:pPr>
      <w:r w:rsidRPr="00096FF6">
        <w:rPr>
          <w:rFonts w:ascii="Lato" w:hAnsi="Lato"/>
          <w:sz w:val="22"/>
          <w:szCs w:val="22"/>
        </w:rPr>
        <w:t>1 adult for every 4 pupils in reception class</w:t>
      </w:r>
    </w:p>
    <w:p w14:paraId="780849E5" w14:textId="77777777" w:rsidR="008A3DD0" w:rsidRPr="00096FF6" w:rsidRDefault="008A3DD0" w:rsidP="008A3DD0">
      <w:pPr>
        <w:rPr>
          <w:rFonts w:ascii="Lato" w:hAnsi="Lato"/>
          <w:sz w:val="22"/>
          <w:szCs w:val="22"/>
        </w:rPr>
      </w:pPr>
      <w:r w:rsidRPr="00096FF6">
        <w:rPr>
          <w:rFonts w:ascii="Lato" w:hAnsi="Lato"/>
          <w:sz w:val="22"/>
          <w:szCs w:val="22"/>
        </w:rPr>
        <w:t>1 adult for every 6 pupils in school year 1 to 3</w:t>
      </w:r>
    </w:p>
    <w:p w14:paraId="780849E6" w14:textId="77777777" w:rsidR="008A3DD0" w:rsidRPr="00096FF6" w:rsidRDefault="008A3DD0" w:rsidP="008A3DD0">
      <w:pPr>
        <w:rPr>
          <w:rFonts w:ascii="Lato" w:hAnsi="Lato"/>
          <w:sz w:val="22"/>
          <w:szCs w:val="22"/>
        </w:rPr>
      </w:pPr>
      <w:r w:rsidRPr="00096FF6">
        <w:rPr>
          <w:rFonts w:ascii="Lato" w:hAnsi="Lato"/>
          <w:sz w:val="22"/>
          <w:szCs w:val="22"/>
        </w:rPr>
        <w:t>1 adult for every 10-15 pupils in years 4 to 6</w:t>
      </w:r>
    </w:p>
    <w:p w14:paraId="780849E7" w14:textId="77777777" w:rsidR="008A3DD0" w:rsidRPr="00096FF6" w:rsidRDefault="008A3DD0" w:rsidP="008A3DD0">
      <w:pPr>
        <w:rPr>
          <w:rFonts w:ascii="Lato" w:hAnsi="Lato"/>
          <w:sz w:val="22"/>
          <w:szCs w:val="22"/>
        </w:rPr>
      </w:pPr>
      <w:r w:rsidRPr="00096FF6">
        <w:rPr>
          <w:rFonts w:ascii="Lato" w:hAnsi="Lato"/>
          <w:sz w:val="22"/>
          <w:szCs w:val="22"/>
        </w:rPr>
        <w:t>1 adult for every 15 -20 pupils in school year 7 onwards</w:t>
      </w:r>
    </w:p>
    <w:p w14:paraId="780849E8" w14:textId="77777777" w:rsidR="008A3DD0" w:rsidRPr="00096FF6" w:rsidRDefault="008A3DD0" w:rsidP="008A3DD0">
      <w:pPr>
        <w:rPr>
          <w:rFonts w:ascii="Lato" w:hAnsi="Lato"/>
          <w:sz w:val="22"/>
          <w:szCs w:val="22"/>
        </w:rPr>
      </w:pPr>
    </w:p>
    <w:p w14:paraId="780849E9" w14:textId="77777777" w:rsidR="008A3DD0" w:rsidRPr="00096FF6" w:rsidRDefault="008A3DD0" w:rsidP="008A3DD0">
      <w:pPr>
        <w:rPr>
          <w:rFonts w:ascii="Lato" w:hAnsi="Lato"/>
          <w:sz w:val="22"/>
          <w:szCs w:val="22"/>
          <w:u w:val="single"/>
        </w:rPr>
      </w:pPr>
      <w:r w:rsidRPr="00096FF6">
        <w:rPr>
          <w:rFonts w:ascii="Lato" w:hAnsi="Lato"/>
          <w:sz w:val="22"/>
          <w:szCs w:val="22"/>
        </w:rPr>
        <w:t xml:space="preserve">Guidance on visits abroad covered in Health &amp; safety of Pupils on Educational Visits available at </w:t>
      </w:r>
    </w:p>
    <w:p w14:paraId="780849EA" w14:textId="77777777" w:rsidR="008A3DD0" w:rsidRPr="00096FF6" w:rsidRDefault="00000000" w:rsidP="008A3DD0">
      <w:pPr>
        <w:rPr>
          <w:rFonts w:ascii="Lato" w:hAnsi="Lato"/>
          <w:sz w:val="22"/>
          <w:szCs w:val="22"/>
        </w:rPr>
      </w:pPr>
      <w:hyperlink r:id="rId14" w:history="1">
        <w:r w:rsidR="008A3DD0" w:rsidRPr="00096FF6">
          <w:rPr>
            <w:rFonts w:ascii="Lato" w:hAnsi="Lato"/>
            <w:b/>
            <w:bCs/>
            <w:color w:val="087BC0"/>
            <w:sz w:val="22"/>
            <w:szCs w:val="22"/>
          </w:rPr>
          <w:t>http://www.hse.gov.uk/services/education/school-trips.pdf</w:t>
        </w:r>
      </w:hyperlink>
      <w:r w:rsidR="008A3DD0" w:rsidRPr="00096FF6">
        <w:rPr>
          <w:rFonts w:ascii="Lato" w:hAnsi="Lato"/>
          <w:sz w:val="22"/>
          <w:szCs w:val="22"/>
        </w:rPr>
        <w:t xml:space="preserve"> </w:t>
      </w:r>
    </w:p>
    <w:p w14:paraId="780849EB" w14:textId="77777777" w:rsidR="008A3DD0" w:rsidRPr="00096FF6" w:rsidRDefault="008A3DD0" w:rsidP="008A3DD0">
      <w:pPr>
        <w:rPr>
          <w:rFonts w:ascii="Lato" w:hAnsi="Lato"/>
          <w:b/>
          <w:sz w:val="22"/>
          <w:szCs w:val="22"/>
          <w:u w:val="single"/>
        </w:rPr>
      </w:pPr>
    </w:p>
    <w:p w14:paraId="780849EC" w14:textId="77777777" w:rsidR="008A3DD0" w:rsidRPr="00096FF6" w:rsidRDefault="008A3DD0" w:rsidP="008A3DD0">
      <w:pPr>
        <w:jc w:val="center"/>
        <w:rPr>
          <w:rFonts w:ascii="Lato" w:hAnsi="Lato"/>
          <w:b/>
          <w:sz w:val="22"/>
          <w:szCs w:val="22"/>
          <w:u w:val="single"/>
        </w:rPr>
      </w:pPr>
    </w:p>
    <w:p w14:paraId="780849ED" w14:textId="77777777" w:rsidR="008A3DD0" w:rsidRPr="00096FF6" w:rsidRDefault="008A3DD0" w:rsidP="008A3DD0">
      <w:pPr>
        <w:jc w:val="center"/>
        <w:rPr>
          <w:rFonts w:ascii="Lato" w:hAnsi="Lato"/>
          <w:b/>
          <w:sz w:val="22"/>
          <w:szCs w:val="22"/>
          <w:u w:val="single"/>
        </w:rPr>
      </w:pPr>
    </w:p>
    <w:p w14:paraId="780849EE" w14:textId="77777777" w:rsidR="008A3DD0" w:rsidRPr="00096FF6" w:rsidRDefault="008A3DD0" w:rsidP="008A3DD0">
      <w:pPr>
        <w:jc w:val="center"/>
        <w:rPr>
          <w:rFonts w:ascii="Lato" w:hAnsi="Lato"/>
          <w:b/>
          <w:sz w:val="22"/>
          <w:szCs w:val="22"/>
          <w:u w:val="single"/>
        </w:rPr>
      </w:pPr>
    </w:p>
    <w:p w14:paraId="780849EF" w14:textId="77777777" w:rsidR="008A3DD0" w:rsidRPr="00096FF6" w:rsidRDefault="008A3DD0" w:rsidP="008A3DD0">
      <w:pPr>
        <w:jc w:val="center"/>
        <w:rPr>
          <w:rFonts w:ascii="Lato" w:hAnsi="Lato"/>
          <w:b/>
          <w:sz w:val="22"/>
          <w:szCs w:val="22"/>
        </w:rPr>
      </w:pPr>
      <w:r w:rsidRPr="00096FF6">
        <w:rPr>
          <w:rFonts w:ascii="Lato" w:hAnsi="Lato"/>
          <w:b/>
          <w:sz w:val="22"/>
          <w:szCs w:val="22"/>
          <w:u w:val="single"/>
        </w:rPr>
        <w:t>Risk Assessment Form</w:t>
      </w:r>
    </w:p>
    <w:p w14:paraId="780849F0" w14:textId="77777777" w:rsidR="008A3DD0" w:rsidRPr="00096FF6" w:rsidRDefault="008A3DD0" w:rsidP="008A3DD0">
      <w:pPr>
        <w:rPr>
          <w:rFonts w:ascii="Lato" w:hAnsi="Lato"/>
          <w:b/>
          <w:bCs/>
          <w:sz w:val="22"/>
          <w:szCs w:val="22"/>
        </w:rPr>
      </w:pPr>
    </w:p>
    <w:p w14:paraId="780849F1" w14:textId="77777777" w:rsidR="008A3DD0" w:rsidRPr="00096FF6" w:rsidRDefault="008A3DD0" w:rsidP="008A3DD0">
      <w:pPr>
        <w:numPr>
          <w:ilvl w:val="0"/>
          <w:numId w:val="26"/>
        </w:numPr>
        <w:rPr>
          <w:rFonts w:ascii="Lato" w:hAnsi="Lato"/>
          <w:sz w:val="22"/>
          <w:szCs w:val="22"/>
        </w:rPr>
      </w:pPr>
      <w:r w:rsidRPr="00096FF6">
        <w:rPr>
          <w:rFonts w:ascii="Lato" w:hAnsi="Lato"/>
          <w:sz w:val="22"/>
          <w:szCs w:val="22"/>
        </w:rPr>
        <w:t>This needs to be completed by the Group Leader organising and supervising the activity (available in shared work folder and should be word processed).</w:t>
      </w:r>
    </w:p>
    <w:p w14:paraId="780849F2" w14:textId="77777777" w:rsidR="008A3DD0" w:rsidRPr="00096FF6" w:rsidRDefault="008A3DD0" w:rsidP="008A3DD0">
      <w:pPr>
        <w:numPr>
          <w:ilvl w:val="0"/>
          <w:numId w:val="26"/>
        </w:numPr>
        <w:rPr>
          <w:rFonts w:ascii="Lato" w:hAnsi="Lato"/>
          <w:sz w:val="22"/>
          <w:szCs w:val="22"/>
        </w:rPr>
      </w:pPr>
      <w:r w:rsidRPr="00096FF6">
        <w:rPr>
          <w:rFonts w:ascii="Lato" w:hAnsi="Lato"/>
          <w:sz w:val="22"/>
          <w:szCs w:val="22"/>
        </w:rPr>
        <w:t>If the activity takes place on a regular basis then one risk assessment is sufficient but all the dates need to be included.</w:t>
      </w:r>
    </w:p>
    <w:p w14:paraId="780849F3" w14:textId="77777777" w:rsidR="008A3DD0" w:rsidRPr="00096FF6" w:rsidRDefault="008A3DD0" w:rsidP="008A3DD0">
      <w:pPr>
        <w:rPr>
          <w:rFonts w:ascii="Lato" w:hAnsi="Lato"/>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548"/>
        <w:gridCol w:w="3905"/>
        <w:gridCol w:w="3740"/>
      </w:tblGrid>
      <w:tr w:rsidR="008A3DD0" w:rsidRPr="00096FF6" w14:paraId="78084A0A" w14:textId="77777777" w:rsidTr="00CF4319">
        <w:tc>
          <w:tcPr>
            <w:tcW w:w="1413" w:type="dxa"/>
          </w:tcPr>
          <w:p w14:paraId="780849F4" w14:textId="77777777" w:rsidR="008A3DD0" w:rsidRPr="00096FF6" w:rsidRDefault="008A3DD0" w:rsidP="008A3DD0">
            <w:pPr>
              <w:jc w:val="center"/>
              <w:rPr>
                <w:rFonts w:ascii="Lato" w:hAnsi="Lato" w:cs="Arial"/>
                <w:b/>
                <w:sz w:val="22"/>
                <w:szCs w:val="22"/>
              </w:rPr>
            </w:pPr>
            <w:r w:rsidRPr="00096FF6">
              <w:rPr>
                <w:rFonts w:ascii="Lato" w:hAnsi="Lato" w:cs="Arial"/>
                <w:b/>
                <w:sz w:val="22"/>
                <w:szCs w:val="22"/>
              </w:rPr>
              <w:t>Hazard</w:t>
            </w:r>
          </w:p>
          <w:p w14:paraId="780849F5" w14:textId="77777777" w:rsidR="008A3DD0" w:rsidRPr="00096FF6" w:rsidRDefault="008A3DD0" w:rsidP="008A3DD0">
            <w:pPr>
              <w:rPr>
                <w:rFonts w:ascii="Lato" w:hAnsi="Lato" w:cs="Arial"/>
                <w:i/>
                <w:sz w:val="22"/>
                <w:szCs w:val="22"/>
              </w:rPr>
            </w:pPr>
            <w:r w:rsidRPr="00096FF6">
              <w:rPr>
                <w:rFonts w:ascii="Lato" w:hAnsi="Lato" w:cs="Arial"/>
                <w:i/>
                <w:sz w:val="22"/>
                <w:szCs w:val="22"/>
              </w:rPr>
              <w:t>List significant hazards which may result in serious harm or affect several people</w:t>
            </w:r>
          </w:p>
          <w:p w14:paraId="780849F6" w14:textId="77777777" w:rsidR="008A3DD0" w:rsidRPr="00096FF6" w:rsidRDefault="008A3DD0" w:rsidP="008A3DD0">
            <w:pPr>
              <w:rPr>
                <w:rFonts w:ascii="Lato" w:hAnsi="Lato"/>
                <w:b/>
                <w:bCs/>
                <w:sz w:val="22"/>
                <w:szCs w:val="22"/>
              </w:rPr>
            </w:pPr>
            <w:r w:rsidRPr="00096FF6">
              <w:rPr>
                <w:rFonts w:ascii="Lato" w:hAnsi="Lato" w:cs="Arial"/>
                <w:i/>
                <w:sz w:val="22"/>
                <w:szCs w:val="22"/>
              </w:rPr>
              <w:t xml:space="preserve">( </w:t>
            </w:r>
            <w:r w:rsidRPr="00096FF6">
              <w:rPr>
                <w:rFonts w:ascii="Lato" w:hAnsi="Lato" w:cs="Arial"/>
                <w:b/>
                <w:i/>
                <w:sz w:val="22"/>
                <w:szCs w:val="22"/>
              </w:rPr>
              <w:t>Refer to ‘There and Back Again’  The Educational and Recreational Visits Handbook Brent Policy)</w:t>
            </w:r>
          </w:p>
        </w:tc>
        <w:tc>
          <w:tcPr>
            <w:tcW w:w="1559" w:type="dxa"/>
          </w:tcPr>
          <w:p w14:paraId="780849F7" w14:textId="77777777" w:rsidR="008A3DD0" w:rsidRPr="00096FF6" w:rsidRDefault="008A3DD0" w:rsidP="008A3DD0">
            <w:pPr>
              <w:rPr>
                <w:rFonts w:ascii="Lato" w:hAnsi="Lato" w:cs="Arial"/>
                <w:b/>
                <w:sz w:val="22"/>
                <w:szCs w:val="22"/>
              </w:rPr>
            </w:pPr>
            <w:r w:rsidRPr="00096FF6">
              <w:rPr>
                <w:rFonts w:ascii="Lato" w:hAnsi="Lato" w:cs="Arial"/>
                <w:b/>
                <w:sz w:val="22"/>
                <w:szCs w:val="22"/>
              </w:rPr>
              <w:t>Who may be affected?</w:t>
            </w:r>
          </w:p>
          <w:p w14:paraId="780849F8" w14:textId="77777777" w:rsidR="008A3DD0" w:rsidRPr="00096FF6" w:rsidRDefault="008A3DD0" w:rsidP="008A3DD0">
            <w:pPr>
              <w:rPr>
                <w:rFonts w:ascii="Lato" w:hAnsi="Lato" w:cs="Arial"/>
                <w:b/>
                <w:bCs/>
                <w:sz w:val="22"/>
                <w:szCs w:val="22"/>
              </w:rPr>
            </w:pPr>
          </w:p>
          <w:p w14:paraId="780849F9" w14:textId="77777777" w:rsidR="008A3DD0" w:rsidRPr="00096FF6" w:rsidRDefault="008A3DD0" w:rsidP="008A3DD0">
            <w:pPr>
              <w:rPr>
                <w:rFonts w:ascii="Lato" w:hAnsi="Lato" w:cs="Arial"/>
                <w:b/>
                <w:bCs/>
                <w:sz w:val="22"/>
                <w:szCs w:val="22"/>
              </w:rPr>
            </w:pPr>
          </w:p>
          <w:p w14:paraId="780849FA" w14:textId="77777777" w:rsidR="008A3DD0" w:rsidRPr="00096FF6" w:rsidRDefault="008A3DD0" w:rsidP="008A3DD0">
            <w:pPr>
              <w:rPr>
                <w:rFonts w:ascii="Lato" w:hAnsi="Lato" w:cs="Arial"/>
                <w:b/>
                <w:bCs/>
                <w:sz w:val="22"/>
                <w:szCs w:val="22"/>
              </w:rPr>
            </w:pPr>
          </w:p>
          <w:p w14:paraId="780849FB" w14:textId="77777777" w:rsidR="008A3DD0" w:rsidRPr="00096FF6" w:rsidRDefault="008A3DD0" w:rsidP="008A3DD0">
            <w:pPr>
              <w:rPr>
                <w:rFonts w:ascii="Lato" w:hAnsi="Lato" w:cs="Arial"/>
                <w:b/>
                <w:bCs/>
                <w:sz w:val="22"/>
                <w:szCs w:val="22"/>
              </w:rPr>
            </w:pPr>
          </w:p>
          <w:p w14:paraId="780849FC" w14:textId="77777777" w:rsidR="008A3DD0" w:rsidRPr="00096FF6" w:rsidRDefault="008A3DD0" w:rsidP="008A3DD0">
            <w:pPr>
              <w:rPr>
                <w:rFonts w:ascii="Lato" w:hAnsi="Lato" w:cs="Arial"/>
                <w:b/>
                <w:bCs/>
                <w:sz w:val="22"/>
                <w:szCs w:val="22"/>
              </w:rPr>
            </w:pPr>
          </w:p>
          <w:p w14:paraId="780849FD" w14:textId="77777777" w:rsidR="008A3DD0" w:rsidRPr="00096FF6" w:rsidRDefault="008A3DD0" w:rsidP="008A3DD0">
            <w:pPr>
              <w:rPr>
                <w:rFonts w:ascii="Lato" w:hAnsi="Lato" w:cs="Arial"/>
                <w:b/>
                <w:bCs/>
                <w:sz w:val="22"/>
                <w:szCs w:val="22"/>
              </w:rPr>
            </w:pPr>
          </w:p>
          <w:p w14:paraId="780849FE" w14:textId="77777777" w:rsidR="008A3DD0" w:rsidRPr="00096FF6" w:rsidRDefault="008A3DD0" w:rsidP="008A3DD0">
            <w:pPr>
              <w:rPr>
                <w:rFonts w:ascii="Lato" w:hAnsi="Lato"/>
                <w:b/>
                <w:bCs/>
                <w:sz w:val="22"/>
                <w:szCs w:val="22"/>
              </w:rPr>
            </w:pPr>
          </w:p>
        </w:tc>
        <w:tc>
          <w:tcPr>
            <w:tcW w:w="3969" w:type="dxa"/>
          </w:tcPr>
          <w:p w14:paraId="780849FF" w14:textId="77777777" w:rsidR="008A3DD0" w:rsidRPr="00096FF6" w:rsidRDefault="008A3DD0" w:rsidP="008A3DD0">
            <w:pPr>
              <w:jc w:val="center"/>
              <w:rPr>
                <w:rFonts w:ascii="Lato" w:hAnsi="Lato" w:cs="Arial"/>
                <w:b/>
                <w:sz w:val="22"/>
                <w:szCs w:val="22"/>
              </w:rPr>
            </w:pPr>
            <w:r w:rsidRPr="00096FF6">
              <w:rPr>
                <w:rFonts w:ascii="Lato" w:hAnsi="Lato" w:cs="Arial"/>
                <w:b/>
                <w:sz w:val="22"/>
                <w:szCs w:val="22"/>
              </w:rPr>
              <w:t>Control Measures and Precautions</w:t>
            </w:r>
          </w:p>
          <w:p w14:paraId="78084A00" w14:textId="77777777" w:rsidR="008A3DD0" w:rsidRPr="00096FF6" w:rsidRDefault="008A3DD0" w:rsidP="008A3DD0">
            <w:pPr>
              <w:rPr>
                <w:rFonts w:ascii="Lato" w:hAnsi="Lato"/>
                <w:b/>
                <w:bCs/>
                <w:sz w:val="22"/>
                <w:szCs w:val="22"/>
              </w:rPr>
            </w:pPr>
            <w:r w:rsidRPr="00096FF6">
              <w:rPr>
                <w:rFonts w:ascii="Lato" w:hAnsi="Lato" w:cs="Arial"/>
                <w:sz w:val="22"/>
                <w:szCs w:val="22"/>
              </w:rPr>
              <w:t>List existing controls or note where the information may be found. (e.g. Information, instruction, training, systems or procedures)</w:t>
            </w:r>
          </w:p>
          <w:p w14:paraId="78084A01" w14:textId="77777777" w:rsidR="008A3DD0" w:rsidRPr="00096FF6" w:rsidRDefault="008A3DD0" w:rsidP="008A3DD0">
            <w:pPr>
              <w:rPr>
                <w:rFonts w:ascii="Lato" w:hAnsi="Lato"/>
                <w:b/>
                <w:bCs/>
                <w:sz w:val="22"/>
                <w:szCs w:val="22"/>
              </w:rPr>
            </w:pPr>
          </w:p>
          <w:p w14:paraId="78084A02" w14:textId="77777777" w:rsidR="008A3DD0" w:rsidRPr="00096FF6" w:rsidRDefault="008A3DD0" w:rsidP="008A3DD0">
            <w:pPr>
              <w:rPr>
                <w:rFonts w:ascii="Lato" w:hAnsi="Lato"/>
                <w:b/>
                <w:bCs/>
                <w:sz w:val="22"/>
                <w:szCs w:val="22"/>
              </w:rPr>
            </w:pPr>
          </w:p>
          <w:p w14:paraId="78084A03" w14:textId="77777777" w:rsidR="008A3DD0" w:rsidRPr="00096FF6" w:rsidRDefault="008A3DD0" w:rsidP="008A3DD0">
            <w:pPr>
              <w:rPr>
                <w:rFonts w:ascii="Lato" w:hAnsi="Lato"/>
                <w:sz w:val="22"/>
                <w:szCs w:val="22"/>
              </w:rPr>
            </w:pPr>
          </w:p>
          <w:p w14:paraId="78084A04" w14:textId="77777777" w:rsidR="008A3DD0" w:rsidRPr="00096FF6" w:rsidRDefault="008A3DD0" w:rsidP="008A3DD0">
            <w:pPr>
              <w:rPr>
                <w:rFonts w:ascii="Lato" w:hAnsi="Lato"/>
                <w:sz w:val="22"/>
                <w:szCs w:val="22"/>
              </w:rPr>
            </w:pPr>
          </w:p>
          <w:p w14:paraId="78084A05" w14:textId="77777777" w:rsidR="008A3DD0" w:rsidRPr="00096FF6" w:rsidRDefault="008A3DD0" w:rsidP="008A3DD0">
            <w:pPr>
              <w:rPr>
                <w:rFonts w:ascii="Lato" w:hAnsi="Lato"/>
                <w:sz w:val="22"/>
                <w:szCs w:val="22"/>
              </w:rPr>
            </w:pPr>
          </w:p>
        </w:tc>
        <w:tc>
          <w:tcPr>
            <w:tcW w:w="3799" w:type="dxa"/>
          </w:tcPr>
          <w:p w14:paraId="78084A06" w14:textId="77777777" w:rsidR="008A3DD0" w:rsidRPr="00096FF6" w:rsidRDefault="008A3DD0" w:rsidP="008A3DD0">
            <w:pPr>
              <w:jc w:val="center"/>
              <w:rPr>
                <w:rFonts w:ascii="Lato" w:hAnsi="Lato" w:cs="Arial"/>
                <w:b/>
                <w:sz w:val="22"/>
                <w:szCs w:val="22"/>
              </w:rPr>
            </w:pPr>
            <w:r w:rsidRPr="00096FF6">
              <w:rPr>
                <w:rFonts w:ascii="Lato" w:hAnsi="Lato" w:cs="Arial"/>
                <w:b/>
                <w:sz w:val="22"/>
                <w:szCs w:val="22"/>
              </w:rPr>
              <w:t>Any Further Action</w:t>
            </w:r>
          </w:p>
          <w:p w14:paraId="78084A07" w14:textId="77777777" w:rsidR="008A3DD0" w:rsidRPr="00096FF6" w:rsidRDefault="008A3DD0" w:rsidP="008A3DD0">
            <w:pPr>
              <w:rPr>
                <w:rFonts w:ascii="Lato" w:hAnsi="Lato" w:cs="Arial"/>
                <w:i/>
                <w:sz w:val="22"/>
                <w:szCs w:val="22"/>
              </w:rPr>
            </w:pPr>
            <w:r w:rsidRPr="00096FF6">
              <w:rPr>
                <w:rFonts w:ascii="Lato" w:hAnsi="Lato" w:cs="Arial"/>
                <w:i/>
                <w:sz w:val="22"/>
                <w:szCs w:val="22"/>
              </w:rPr>
              <w:t>List the risks which are not adequately controlled and proposed action where it is reasonably practicable to do more.</w:t>
            </w:r>
          </w:p>
          <w:p w14:paraId="78084A08" w14:textId="77777777" w:rsidR="008A3DD0" w:rsidRPr="00096FF6" w:rsidRDefault="008A3DD0" w:rsidP="008A3DD0">
            <w:pPr>
              <w:rPr>
                <w:rFonts w:ascii="Lato" w:hAnsi="Lato" w:cs="Arial"/>
                <w:b/>
                <w:bCs/>
                <w:i/>
                <w:sz w:val="22"/>
                <w:szCs w:val="22"/>
              </w:rPr>
            </w:pPr>
          </w:p>
          <w:p w14:paraId="78084A09" w14:textId="77777777" w:rsidR="008A3DD0" w:rsidRPr="00096FF6" w:rsidRDefault="008A3DD0" w:rsidP="008A3DD0">
            <w:pPr>
              <w:rPr>
                <w:rFonts w:ascii="Lato" w:hAnsi="Lato"/>
                <w:b/>
                <w:bCs/>
                <w:sz w:val="22"/>
                <w:szCs w:val="22"/>
              </w:rPr>
            </w:pPr>
          </w:p>
        </w:tc>
      </w:tr>
      <w:tr w:rsidR="008A3DD0" w:rsidRPr="00096FF6" w14:paraId="78084A14" w14:textId="77777777" w:rsidTr="00CF4319">
        <w:tc>
          <w:tcPr>
            <w:tcW w:w="1413" w:type="dxa"/>
          </w:tcPr>
          <w:p w14:paraId="78084A0B" w14:textId="77777777" w:rsidR="008A3DD0" w:rsidRPr="00096FF6" w:rsidRDefault="008A3DD0" w:rsidP="008A3DD0">
            <w:pPr>
              <w:rPr>
                <w:rFonts w:ascii="Lato" w:hAnsi="Lato"/>
                <w:sz w:val="22"/>
                <w:szCs w:val="22"/>
              </w:rPr>
            </w:pPr>
            <w:r w:rsidRPr="00096FF6">
              <w:rPr>
                <w:rFonts w:ascii="Lato" w:hAnsi="Lato"/>
                <w:sz w:val="22"/>
                <w:szCs w:val="22"/>
              </w:rPr>
              <w:t xml:space="preserve">COVID 19 </w:t>
            </w:r>
          </w:p>
        </w:tc>
        <w:tc>
          <w:tcPr>
            <w:tcW w:w="1559" w:type="dxa"/>
          </w:tcPr>
          <w:p w14:paraId="78084A0C" w14:textId="77777777" w:rsidR="008A3DD0" w:rsidRPr="00096FF6" w:rsidRDefault="008A3DD0" w:rsidP="008A3DD0">
            <w:pPr>
              <w:rPr>
                <w:rFonts w:ascii="Lato" w:hAnsi="Lato"/>
                <w:sz w:val="22"/>
                <w:szCs w:val="22"/>
              </w:rPr>
            </w:pPr>
            <w:r w:rsidRPr="00096FF6">
              <w:rPr>
                <w:rFonts w:ascii="Lato" w:hAnsi="Lato"/>
                <w:sz w:val="22"/>
                <w:szCs w:val="22"/>
              </w:rPr>
              <w:t>All</w:t>
            </w:r>
          </w:p>
        </w:tc>
        <w:tc>
          <w:tcPr>
            <w:tcW w:w="3969" w:type="dxa"/>
          </w:tcPr>
          <w:p w14:paraId="78084A0D" w14:textId="77777777" w:rsidR="008A3DD0" w:rsidRPr="00096FF6" w:rsidRDefault="00B221A1" w:rsidP="008A3DD0">
            <w:pPr>
              <w:rPr>
                <w:rFonts w:ascii="Lato" w:hAnsi="Lato"/>
                <w:sz w:val="22"/>
                <w:szCs w:val="22"/>
              </w:rPr>
            </w:pPr>
            <w:r w:rsidRPr="00096FF6">
              <w:rPr>
                <w:rFonts w:ascii="Lato" w:hAnsi="Lato"/>
                <w:sz w:val="22"/>
                <w:szCs w:val="22"/>
              </w:rPr>
              <w:t>Pupils</w:t>
            </w:r>
            <w:r w:rsidR="008A3DD0" w:rsidRPr="00096FF6">
              <w:rPr>
                <w:rFonts w:ascii="Lato" w:hAnsi="Lato"/>
                <w:sz w:val="22"/>
                <w:szCs w:val="22"/>
              </w:rPr>
              <w:t xml:space="preserve"> to wash hands prior to leaving, when arriving at the venue, at the end of the session and on return to school. </w:t>
            </w:r>
          </w:p>
          <w:p w14:paraId="78084A0E" w14:textId="77777777" w:rsidR="008A3DD0" w:rsidRPr="00096FF6" w:rsidRDefault="008A3DD0" w:rsidP="008A3DD0">
            <w:pPr>
              <w:rPr>
                <w:rFonts w:ascii="Lato" w:hAnsi="Lato"/>
                <w:sz w:val="22"/>
                <w:szCs w:val="22"/>
              </w:rPr>
            </w:pPr>
            <w:r w:rsidRPr="00096FF6">
              <w:rPr>
                <w:rFonts w:ascii="Lato" w:hAnsi="Lato"/>
                <w:sz w:val="22"/>
                <w:szCs w:val="22"/>
              </w:rPr>
              <w:t xml:space="preserve">Hand sanitiser to be taken and used if using public transport. </w:t>
            </w:r>
          </w:p>
          <w:p w14:paraId="78084A0F" w14:textId="77777777" w:rsidR="008A3DD0" w:rsidRPr="00096FF6" w:rsidRDefault="008A3DD0" w:rsidP="008A3DD0">
            <w:pPr>
              <w:rPr>
                <w:rFonts w:ascii="Lato" w:hAnsi="Lato"/>
                <w:sz w:val="22"/>
                <w:szCs w:val="22"/>
              </w:rPr>
            </w:pPr>
          </w:p>
          <w:p w14:paraId="78084A10" w14:textId="77777777" w:rsidR="008A3DD0" w:rsidRPr="00096FF6" w:rsidRDefault="008A3DD0" w:rsidP="008A3DD0">
            <w:pPr>
              <w:rPr>
                <w:rFonts w:ascii="Lato" w:hAnsi="Lato"/>
                <w:sz w:val="22"/>
                <w:szCs w:val="22"/>
              </w:rPr>
            </w:pPr>
            <w:r w:rsidRPr="00096FF6">
              <w:rPr>
                <w:rFonts w:ascii="Lato" w:hAnsi="Lato"/>
                <w:sz w:val="22"/>
                <w:szCs w:val="22"/>
              </w:rPr>
              <w:t>Avoid areas where people can congregate</w:t>
            </w:r>
          </w:p>
          <w:p w14:paraId="78084A11" w14:textId="77777777" w:rsidR="008A3DD0" w:rsidRPr="00096FF6" w:rsidRDefault="008A3DD0" w:rsidP="008A3DD0">
            <w:pPr>
              <w:rPr>
                <w:rFonts w:ascii="Lato" w:hAnsi="Lato"/>
                <w:sz w:val="22"/>
                <w:szCs w:val="22"/>
              </w:rPr>
            </w:pPr>
            <w:r w:rsidRPr="00096FF6">
              <w:rPr>
                <w:rFonts w:ascii="Lato" w:hAnsi="Lato"/>
                <w:sz w:val="22"/>
                <w:szCs w:val="22"/>
              </w:rPr>
              <w:t xml:space="preserve">• areas where there are pinch points that mean people can’t meet the social distancing guidelines, for example </w:t>
            </w:r>
            <w:r w:rsidRPr="00096FF6">
              <w:rPr>
                <w:rFonts w:ascii="Lato" w:hAnsi="Lato"/>
                <w:sz w:val="22"/>
                <w:szCs w:val="22"/>
              </w:rPr>
              <w:lastRenderedPageBreak/>
              <w:t>narrow corridors;</w:t>
            </w:r>
            <w:r w:rsidRPr="00096FF6">
              <w:rPr>
                <w:rFonts w:ascii="Lato" w:hAnsi="Lato"/>
                <w:sz w:val="22"/>
                <w:szCs w:val="22"/>
              </w:rPr>
              <w:cr/>
            </w:r>
          </w:p>
          <w:p w14:paraId="78084A12" w14:textId="77777777" w:rsidR="008A3DD0" w:rsidRPr="00096FF6" w:rsidRDefault="008A3DD0" w:rsidP="008A3DD0">
            <w:pPr>
              <w:rPr>
                <w:rFonts w:ascii="Lato" w:hAnsi="Lato"/>
                <w:sz w:val="22"/>
                <w:szCs w:val="22"/>
              </w:rPr>
            </w:pPr>
            <w:r w:rsidRPr="00096FF6">
              <w:rPr>
                <w:rFonts w:ascii="Lato" w:hAnsi="Lato"/>
                <w:sz w:val="22"/>
                <w:szCs w:val="22"/>
              </w:rPr>
              <w:t xml:space="preserve"> Packed lunches not to be shared. </w:t>
            </w:r>
          </w:p>
        </w:tc>
        <w:tc>
          <w:tcPr>
            <w:tcW w:w="3799" w:type="dxa"/>
          </w:tcPr>
          <w:p w14:paraId="78084A13" w14:textId="77777777" w:rsidR="008A3DD0" w:rsidRPr="00096FF6" w:rsidRDefault="008A3DD0" w:rsidP="008A3DD0">
            <w:pPr>
              <w:autoSpaceDE w:val="0"/>
              <w:autoSpaceDN w:val="0"/>
              <w:adjustRightInd w:val="0"/>
              <w:rPr>
                <w:rFonts w:ascii="Lato" w:hAnsi="Lato" w:cs="Arial"/>
                <w:color w:val="000000"/>
                <w:sz w:val="22"/>
                <w:szCs w:val="22"/>
              </w:rPr>
            </w:pPr>
            <w:r w:rsidRPr="00096FF6">
              <w:rPr>
                <w:rFonts w:ascii="Lato" w:hAnsi="Lato" w:cs="Arial"/>
                <w:color w:val="000000"/>
                <w:sz w:val="22"/>
                <w:szCs w:val="22"/>
              </w:rPr>
              <w:lastRenderedPageBreak/>
              <w:t xml:space="preserve">Any suspected contact with COVID 19 must be reported immediately and the school’s risk management procedures followed. </w:t>
            </w:r>
          </w:p>
        </w:tc>
      </w:tr>
      <w:tr w:rsidR="008A3DD0" w:rsidRPr="00096FF6" w14:paraId="78084A19" w14:textId="77777777" w:rsidTr="00CF4319">
        <w:tc>
          <w:tcPr>
            <w:tcW w:w="1413" w:type="dxa"/>
          </w:tcPr>
          <w:p w14:paraId="78084A15" w14:textId="77777777" w:rsidR="008A3DD0" w:rsidRPr="00096FF6" w:rsidRDefault="008A3DD0" w:rsidP="008A3DD0">
            <w:pPr>
              <w:rPr>
                <w:rFonts w:ascii="Lato" w:hAnsi="Lato"/>
                <w:sz w:val="22"/>
                <w:szCs w:val="22"/>
              </w:rPr>
            </w:pPr>
            <w:r w:rsidRPr="00096FF6">
              <w:rPr>
                <w:rFonts w:ascii="Lato" w:hAnsi="Lato"/>
                <w:sz w:val="22"/>
                <w:szCs w:val="22"/>
              </w:rPr>
              <w:t xml:space="preserve">Journey to and from the station/on the coach </w:t>
            </w:r>
          </w:p>
        </w:tc>
        <w:tc>
          <w:tcPr>
            <w:tcW w:w="1559" w:type="dxa"/>
          </w:tcPr>
          <w:p w14:paraId="78084A16" w14:textId="77777777" w:rsidR="008A3DD0" w:rsidRPr="00096FF6" w:rsidRDefault="008A3DD0" w:rsidP="008A3DD0">
            <w:pPr>
              <w:rPr>
                <w:rFonts w:ascii="Lato" w:hAnsi="Lato"/>
                <w:sz w:val="22"/>
                <w:szCs w:val="22"/>
              </w:rPr>
            </w:pPr>
            <w:r w:rsidRPr="00096FF6">
              <w:rPr>
                <w:rFonts w:ascii="Lato" w:hAnsi="Lato"/>
                <w:sz w:val="22"/>
                <w:szCs w:val="22"/>
              </w:rPr>
              <w:t>All</w:t>
            </w:r>
          </w:p>
        </w:tc>
        <w:tc>
          <w:tcPr>
            <w:tcW w:w="3969" w:type="dxa"/>
          </w:tcPr>
          <w:p w14:paraId="78084A17" w14:textId="77777777" w:rsidR="008A3DD0" w:rsidRPr="00096FF6" w:rsidRDefault="008A3DD0" w:rsidP="008A3DD0">
            <w:pPr>
              <w:rPr>
                <w:rFonts w:ascii="Lato" w:hAnsi="Lato"/>
                <w:sz w:val="22"/>
                <w:szCs w:val="22"/>
              </w:rPr>
            </w:pPr>
          </w:p>
        </w:tc>
        <w:tc>
          <w:tcPr>
            <w:tcW w:w="3799" w:type="dxa"/>
          </w:tcPr>
          <w:p w14:paraId="78084A18" w14:textId="77777777" w:rsidR="008A3DD0" w:rsidRPr="00096FF6" w:rsidRDefault="008A3DD0" w:rsidP="008A3DD0">
            <w:pPr>
              <w:autoSpaceDE w:val="0"/>
              <w:autoSpaceDN w:val="0"/>
              <w:adjustRightInd w:val="0"/>
              <w:rPr>
                <w:rFonts w:ascii="Lato" w:hAnsi="Lato" w:cs="Arial"/>
                <w:color w:val="000000"/>
                <w:sz w:val="22"/>
                <w:szCs w:val="22"/>
              </w:rPr>
            </w:pPr>
          </w:p>
        </w:tc>
      </w:tr>
      <w:tr w:rsidR="008A3DD0" w:rsidRPr="00096FF6" w14:paraId="78084A24" w14:textId="77777777" w:rsidTr="00CF4319">
        <w:trPr>
          <w:trHeight w:val="1265"/>
        </w:trPr>
        <w:tc>
          <w:tcPr>
            <w:tcW w:w="1413" w:type="dxa"/>
          </w:tcPr>
          <w:p w14:paraId="78084A1A" w14:textId="77777777" w:rsidR="008A3DD0" w:rsidRPr="00096FF6" w:rsidRDefault="008A3DD0" w:rsidP="008A3DD0">
            <w:pPr>
              <w:rPr>
                <w:rFonts w:ascii="Lato" w:hAnsi="Lato"/>
                <w:sz w:val="22"/>
                <w:szCs w:val="22"/>
              </w:rPr>
            </w:pPr>
            <w:r w:rsidRPr="00096FF6">
              <w:rPr>
                <w:rFonts w:ascii="Lato" w:hAnsi="Lato"/>
                <w:sz w:val="22"/>
                <w:szCs w:val="22"/>
              </w:rPr>
              <w:t>Medical problems:</w:t>
            </w:r>
          </w:p>
          <w:p w14:paraId="78084A1B" w14:textId="77777777" w:rsidR="008A3DD0" w:rsidRPr="00096FF6" w:rsidRDefault="008A3DD0" w:rsidP="008A3DD0">
            <w:pPr>
              <w:rPr>
                <w:rFonts w:ascii="Lato" w:hAnsi="Lato"/>
                <w:sz w:val="22"/>
                <w:szCs w:val="22"/>
              </w:rPr>
            </w:pPr>
          </w:p>
        </w:tc>
        <w:tc>
          <w:tcPr>
            <w:tcW w:w="1559" w:type="dxa"/>
          </w:tcPr>
          <w:p w14:paraId="78084A1C" w14:textId="77777777" w:rsidR="008A3DD0" w:rsidRPr="00096FF6" w:rsidRDefault="008A3DD0" w:rsidP="008A3DD0">
            <w:pPr>
              <w:rPr>
                <w:rFonts w:ascii="Lato" w:hAnsi="Lato"/>
                <w:sz w:val="22"/>
                <w:szCs w:val="22"/>
              </w:rPr>
            </w:pPr>
          </w:p>
        </w:tc>
        <w:tc>
          <w:tcPr>
            <w:tcW w:w="3969" w:type="dxa"/>
          </w:tcPr>
          <w:p w14:paraId="78084A1D" w14:textId="77777777" w:rsidR="008A3DD0" w:rsidRPr="00096FF6" w:rsidRDefault="008A3DD0" w:rsidP="008A3DD0">
            <w:pPr>
              <w:rPr>
                <w:rFonts w:ascii="Lato" w:hAnsi="Lato"/>
                <w:sz w:val="22"/>
                <w:szCs w:val="22"/>
              </w:rPr>
            </w:pPr>
          </w:p>
        </w:tc>
        <w:tc>
          <w:tcPr>
            <w:tcW w:w="3799" w:type="dxa"/>
          </w:tcPr>
          <w:p w14:paraId="78084A1E" w14:textId="77777777" w:rsidR="008A3DD0" w:rsidRPr="00096FF6" w:rsidRDefault="008A3DD0" w:rsidP="008A3DD0">
            <w:pPr>
              <w:rPr>
                <w:rFonts w:ascii="Lato" w:hAnsi="Lato"/>
                <w:sz w:val="22"/>
                <w:szCs w:val="22"/>
              </w:rPr>
            </w:pPr>
            <w:r w:rsidRPr="00096FF6">
              <w:rPr>
                <w:rFonts w:ascii="Lato" w:hAnsi="Lato"/>
                <w:sz w:val="22"/>
                <w:szCs w:val="22"/>
              </w:rPr>
              <w:t>Medical bag to be carried by class teacher.</w:t>
            </w:r>
          </w:p>
          <w:p w14:paraId="78084A1F" w14:textId="77777777" w:rsidR="008A3DD0" w:rsidRPr="00096FF6" w:rsidRDefault="008A3DD0" w:rsidP="008A3DD0">
            <w:pPr>
              <w:rPr>
                <w:rFonts w:ascii="Lato" w:hAnsi="Lato"/>
                <w:sz w:val="22"/>
                <w:szCs w:val="22"/>
              </w:rPr>
            </w:pPr>
            <w:r w:rsidRPr="00096FF6">
              <w:rPr>
                <w:rFonts w:ascii="Lato" w:hAnsi="Lato"/>
                <w:sz w:val="22"/>
                <w:szCs w:val="22"/>
              </w:rPr>
              <w:t>Taxi to be called to closest hospital:</w:t>
            </w:r>
          </w:p>
          <w:p w14:paraId="78084A20" w14:textId="77777777" w:rsidR="008A3DD0" w:rsidRPr="00096FF6" w:rsidRDefault="008A3DD0" w:rsidP="008A3DD0">
            <w:pPr>
              <w:rPr>
                <w:rFonts w:ascii="Lato" w:hAnsi="Lato"/>
                <w:sz w:val="22"/>
                <w:szCs w:val="22"/>
              </w:rPr>
            </w:pPr>
          </w:p>
          <w:p w14:paraId="78084A21" w14:textId="77777777" w:rsidR="008A3DD0" w:rsidRPr="00096FF6" w:rsidRDefault="008A3DD0" w:rsidP="008A3DD0">
            <w:pPr>
              <w:rPr>
                <w:rFonts w:ascii="Lato" w:hAnsi="Lato"/>
                <w:sz w:val="22"/>
                <w:szCs w:val="22"/>
              </w:rPr>
            </w:pPr>
            <w:r w:rsidRPr="00096FF6">
              <w:rPr>
                <w:rFonts w:ascii="Lato" w:hAnsi="Lato"/>
                <w:sz w:val="22"/>
                <w:szCs w:val="22"/>
              </w:rPr>
              <w:t xml:space="preserve"> Please insert name, address and contact number for the nearest hospital in the event of an emergency.</w:t>
            </w:r>
          </w:p>
          <w:p w14:paraId="78084A22" w14:textId="77777777" w:rsidR="008A3DD0" w:rsidRPr="00096FF6" w:rsidRDefault="008A3DD0" w:rsidP="008A3DD0">
            <w:pPr>
              <w:rPr>
                <w:rFonts w:ascii="Lato" w:hAnsi="Lato"/>
                <w:sz w:val="22"/>
                <w:szCs w:val="22"/>
              </w:rPr>
            </w:pPr>
          </w:p>
          <w:p w14:paraId="78084A23" w14:textId="77777777" w:rsidR="008A3DD0" w:rsidRPr="00096FF6" w:rsidRDefault="008A3DD0" w:rsidP="008A3DD0">
            <w:pPr>
              <w:rPr>
                <w:rFonts w:ascii="Lato" w:hAnsi="Lato"/>
                <w:sz w:val="22"/>
                <w:szCs w:val="22"/>
              </w:rPr>
            </w:pPr>
          </w:p>
        </w:tc>
      </w:tr>
      <w:tr w:rsidR="008A3DD0" w:rsidRPr="00096FF6" w14:paraId="78084A2A" w14:textId="77777777" w:rsidTr="00CF4319">
        <w:tc>
          <w:tcPr>
            <w:tcW w:w="1413" w:type="dxa"/>
          </w:tcPr>
          <w:p w14:paraId="78084A25" w14:textId="77777777" w:rsidR="008A3DD0" w:rsidRPr="00096FF6" w:rsidRDefault="008A3DD0" w:rsidP="008A3DD0">
            <w:pPr>
              <w:rPr>
                <w:rFonts w:ascii="Lato" w:hAnsi="Lato"/>
                <w:sz w:val="22"/>
                <w:szCs w:val="22"/>
              </w:rPr>
            </w:pPr>
          </w:p>
          <w:p w14:paraId="78084A26" w14:textId="77777777" w:rsidR="008A3DD0" w:rsidRPr="00096FF6" w:rsidRDefault="008A3DD0" w:rsidP="008A3DD0">
            <w:pPr>
              <w:rPr>
                <w:rFonts w:ascii="Lato" w:hAnsi="Lato"/>
                <w:sz w:val="22"/>
                <w:szCs w:val="22"/>
              </w:rPr>
            </w:pPr>
            <w:r w:rsidRPr="00096FF6">
              <w:rPr>
                <w:rFonts w:ascii="Lato" w:hAnsi="Lato"/>
                <w:sz w:val="22"/>
                <w:szCs w:val="22"/>
              </w:rPr>
              <w:t xml:space="preserve">Safety on site </w:t>
            </w:r>
          </w:p>
        </w:tc>
        <w:tc>
          <w:tcPr>
            <w:tcW w:w="1559" w:type="dxa"/>
          </w:tcPr>
          <w:p w14:paraId="78084A27" w14:textId="77777777" w:rsidR="008A3DD0" w:rsidRPr="00096FF6" w:rsidRDefault="008A3DD0" w:rsidP="008A3DD0">
            <w:pPr>
              <w:rPr>
                <w:rFonts w:ascii="Lato" w:hAnsi="Lato"/>
                <w:sz w:val="22"/>
                <w:szCs w:val="22"/>
              </w:rPr>
            </w:pPr>
            <w:r w:rsidRPr="00096FF6">
              <w:rPr>
                <w:rFonts w:ascii="Lato" w:hAnsi="Lato"/>
                <w:sz w:val="22"/>
                <w:szCs w:val="22"/>
              </w:rPr>
              <w:t>All</w:t>
            </w:r>
          </w:p>
        </w:tc>
        <w:tc>
          <w:tcPr>
            <w:tcW w:w="3969" w:type="dxa"/>
          </w:tcPr>
          <w:p w14:paraId="78084A28" w14:textId="77777777" w:rsidR="008A3DD0" w:rsidRPr="00096FF6" w:rsidRDefault="008A3DD0" w:rsidP="008A3DD0">
            <w:pPr>
              <w:rPr>
                <w:rFonts w:ascii="Lato" w:hAnsi="Lato"/>
                <w:sz w:val="22"/>
                <w:szCs w:val="22"/>
              </w:rPr>
            </w:pPr>
          </w:p>
        </w:tc>
        <w:tc>
          <w:tcPr>
            <w:tcW w:w="3799" w:type="dxa"/>
          </w:tcPr>
          <w:p w14:paraId="78084A29" w14:textId="77777777" w:rsidR="008A3DD0" w:rsidRPr="00096FF6" w:rsidRDefault="008A3DD0" w:rsidP="008A3DD0">
            <w:pPr>
              <w:rPr>
                <w:rFonts w:ascii="Lato" w:hAnsi="Lato"/>
                <w:sz w:val="22"/>
                <w:szCs w:val="22"/>
              </w:rPr>
            </w:pPr>
          </w:p>
        </w:tc>
      </w:tr>
      <w:tr w:rsidR="008A3DD0" w:rsidRPr="00096FF6" w14:paraId="78084A37" w14:textId="77777777" w:rsidTr="00CF4319">
        <w:tc>
          <w:tcPr>
            <w:tcW w:w="1413" w:type="dxa"/>
          </w:tcPr>
          <w:p w14:paraId="78084A2B" w14:textId="77777777" w:rsidR="008A3DD0" w:rsidRPr="00096FF6" w:rsidRDefault="008A3DD0" w:rsidP="008A3DD0">
            <w:pPr>
              <w:rPr>
                <w:rFonts w:ascii="Lato" w:hAnsi="Lato"/>
                <w:sz w:val="22"/>
                <w:szCs w:val="22"/>
              </w:rPr>
            </w:pPr>
            <w:r w:rsidRPr="00096FF6">
              <w:rPr>
                <w:rFonts w:ascii="Lato" w:hAnsi="Lato"/>
                <w:sz w:val="22"/>
                <w:szCs w:val="22"/>
              </w:rPr>
              <w:t>Terrorism</w:t>
            </w:r>
          </w:p>
          <w:p w14:paraId="78084A2C" w14:textId="77777777" w:rsidR="008A3DD0" w:rsidRPr="00096FF6" w:rsidRDefault="008A3DD0" w:rsidP="008A3DD0">
            <w:pPr>
              <w:rPr>
                <w:rFonts w:ascii="Lato" w:hAnsi="Lato"/>
                <w:sz w:val="22"/>
                <w:szCs w:val="22"/>
              </w:rPr>
            </w:pPr>
          </w:p>
        </w:tc>
        <w:tc>
          <w:tcPr>
            <w:tcW w:w="1559" w:type="dxa"/>
          </w:tcPr>
          <w:p w14:paraId="78084A2D" w14:textId="77777777" w:rsidR="008A3DD0" w:rsidRPr="00096FF6" w:rsidRDefault="008A3DD0" w:rsidP="008A3DD0">
            <w:pPr>
              <w:rPr>
                <w:rFonts w:ascii="Lato" w:hAnsi="Lato"/>
                <w:sz w:val="22"/>
                <w:szCs w:val="22"/>
              </w:rPr>
            </w:pPr>
            <w:r w:rsidRPr="00096FF6">
              <w:rPr>
                <w:rFonts w:ascii="Lato" w:hAnsi="Lato"/>
                <w:sz w:val="22"/>
                <w:szCs w:val="22"/>
              </w:rPr>
              <w:t>All</w:t>
            </w:r>
          </w:p>
        </w:tc>
        <w:tc>
          <w:tcPr>
            <w:tcW w:w="3969" w:type="dxa"/>
          </w:tcPr>
          <w:p w14:paraId="78084A2E" w14:textId="77777777" w:rsidR="008A3DD0" w:rsidRPr="00096FF6" w:rsidRDefault="008A3DD0" w:rsidP="008A3DD0">
            <w:pPr>
              <w:rPr>
                <w:rFonts w:ascii="Lato" w:hAnsi="Lato"/>
                <w:sz w:val="22"/>
                <w:szCs w:val="22"/>
              </w:rPr>
            </w:pPr>
            <w:r w:rsidRPr="00096FF6">
              <w:rPr>
                <w:rFonts w:ascii="Lato" w:hAnsi="Lato"/>
                <w:sz w:val="22"/>
                <w:szCs w:val="22"/>
              </w:rPr>
              <w:t xml:space="preserve">In the case of a terrorist attack, adults will move the </w:t>
            </w:r>
            <w:r w:rsidR="00B221A1" w:rsidRPr="00096FF6">
              <w:rPr>
                <w:rFonts w:ascii="Lato" w:hAnsi="Lato"/>
                <w:sz w:val="22"/>
                <w:szCs w:val="22"/>
              </w:rPr>
              <w:t>pupils</w:t>
            </w:r>
            <w:r w:rsidRPr="00096FF6">
              <w:rPr>
                <w:rFonts w:ascii="Lato" w:hAnsi="Lato"/>
                <w:sz w:val="22"/>
                <w:szCs w:val="22"/>
              </w:rPr>
              <w:t xml:space="preserve"> away from the source of danger and stay with them at all times. They will call the school and alert the head and deputy head as soon as it is safe to do so.</w:t>
            </w:r>
          </w:p>
          <w:p w14:paraId="78084A2F" w14:textId="77777777" w:rsidR="008A3DD0" w:rsidRPr="00096FF6" w:rsidRDefault="008A3DD0" w:rsidP="008A3DD0">
            <w:pPr>
              <w:rPr>
                <w:rFonts w:ascii="Lato" w:hAnsi="Lato"/>
                <w:sz w:val="22"/>
                <w:szCs w:val="22"/>
              </w:rPr>
            </w:pPr>
          </w:p>
          <w:p w14:paraId="78084A30" w14:textId="77777777" w:rsidR="008A3DD0" w:rsidRPr="00096FF6" w:rsidRDefault="008A3DD0" w:rsidP="008A3DD0">
            <w:pPr>
              <w:rPr>
                <w:rFonts w:ascii="Lato" w:hAnsi="Lato"/>
                <w:sz w:val="22"/>
                <w:szCs w:val="22"/>
              </w:rPr>
            </w:pPr>
            <w:r w:rsidRPr="00096FF6">
              <w:rPr>
                <w:rFonts w:ascii="Lato" w:hAnsi="Lato"/>
                <w:sz w:val="22"/>
                <w:szCs w:val="22"/>
              </w:rPr>
              <w:t>Follow instructions from the emergency services.</w:t>
            </w:r>
          </w:p>
        </w:tc>
        <w:tc>
          <w:tcPr>
            <w:tcW w:w="3799" w:type="dxa"/>
          </w:tcPr>
          <w:p w14:paraId="78084A31" w14:textId="77777777" w:rsidR="008A3DD0" w:rsidRPr="00096FF6" w:rsidRDefault="008A3DD0" w:rsidP="008A3DD0">
            <w:pPr>
              <w:rPr>
                <w:rFonts w:ascii="Lato" w:hAnsi="Lato"/>
                <w:b/>
                <w:sz w:val="22"/>
                <w:szCs w:val="22"/>
              </w:rPr>
            </w:pPr>
            <w:r w:rsidRPr="00096FF6">
              <w:rPr>
                <w:rFonts w:ascii="Lato" w:hAnsi="Lato"/>
                <w:b/>
                <w:sz w:val="22"/>
                <w:szCs w:val="22"/>
              </w:rPr>
              <w:t xml:space="preserve">Please insert the name of a safe haven school that can be visited in the event of an incident: </w:t>
            </w:r>
          </w:p>
          <w:p w14:paraId="78084A32" w14:textId="77777777" w:rsidR="008A3DD0" w:rsidRPr="00096FF6" w:rsidRDefault="008A3DD0" w:rsidP="008A3DD0">
            <w:pPr>
              <w:rPr>
                <w:rFonts w:ascii="Lato" w:hAnsi="Lato"/>
                <w:sz w:val="18"/>
                <w:szCs w:val="22"/>
              </w:rPr>
            </w:pPr>
          </w:p>
          <w:p w14:paraId="78084A33" w14:textId="77777777" w:rsidR="008A3DD0" w:rsidRPr="00096FF6" w:rsidRDefault="008A3DD0" w:rsidP="008A3DD0">
            <w:pPr>
              <w:rPr>
                <w:rFonts w:ascii="Lato" w:hAnsi="Lato"/>
                <w:sz w:val="18"/>
                <w:szCs w:val="22"/>
              </w:rPr>
            </w:pPr>
          </w:p>
          <w:p w14:paraId="78084A34" w14:textId="77777777" w:rsidR="008A3DD0" w:rsidRPr="00096FF6" w:rsidRDefault="008A3DD0" w:rsidP="008A3DD0">
            <w:pPr>
              <w:rPr>
                <w:rFonts w:ascii="Lato" w:hAnsi="Lato"/>
                <w:sz w:val="22"/>
                <w:szCs w:val="22"/>
              </w:rPr>
            </w:pPr>
          </w:p>
          <w:p w14:paraId="78084A35" w14:textId="77777777" w:rsidR="008A3DD0" w:rsidRPr="00096FF6" w:rsidRDefault="008A3DD0" w:rsidP="008A3DD0">
            <w:pPr>
              <w:rPr>
                <w:rFonts w:ascii="Lato" w:hAnsi="Lato"/>
                <w:sz w:val="22"/>
                <w:szCs w:val="22"/>
              </w:rPr>
            </w:pPr>
            <w:r w:rsidRPr="00096FF6">
              <w:rPr>
                <w:rFonts w:ascii="Lato" w:hAnsi="Lato"/>
                <w:sz w:val="22"/>
                <w:szCs w:val="22"/>
              </w:rPr>
              <w:t>Alternative routes in the event of transport links being effected</w:t>
            </w:r>
            <w:r w:rsidR="00270D32" w:rsidRPr="00096FF6">
              <w:rPr>
                <w:rFonts w:ascii="Lato" w:hAnsi="Lato"/>
                <w:sz w:val="22"/>
                <w:szCs w:val="22"/>
              </w:rPr>
              <w:t>:</w:t>
            </w:r>
            <w:r w:rsidRPr="00096FF6">
              <w:rPr>
                <w:rFonts w:ascii="Lato" w:hAnsi="Lato"/>
                <w:sz w:val="22"/>
                <w:szCs w:val="22"/>
              </w:rPr>
              <w:t xml:space="preserve"> </w:t>
            </w:r>
          </w:p>
          <w:p w14:paraId="78084A36" w14:textId="77777777" w:rsidR="008A3DD0" w:rsidRPr="00096FF6" w:rsidRDefault="008A3DD0" w:rsidP="008A3DD0">
            <w:pPr>
              <w:rPr>
                <w:rFonts w:ascii="Lato" w:hAnsi="Lato"/>
                <w:sz w:val="22"/>
                <w:szCs w:val="22"/>
              </w:rPr>
            </w:pPr>
          </w:p>
        </w:tc>
      </w:tr>
      <w:tr w:rsidR="008A3DD0" w:rsidRPr="00096FF6" w14:paraId="78084A3C" w14:textId="77777777" w:rsidTr="00CF4319">
        <w:trPr>
          <w:trHeight w:val="948"/>
        </w:trPr>
        <w:tc>
          <w:tcPr>
            <w:tcW w:w="1413" w:type="dxa"/>
          </w:tcPr>
          <w:p w14:paraId="78084A38" w14:textId="77777777" w:rsidR="008A3DD0" w:rsidRPr="00096FF6" w:rsidRDefault="008A3DD0" w:rsidP="008A3DD0">
            <w:pPr>
              <w:rPr>
                <w:rFonts w:ascii="Lato" w:hAnsi="Lato"/>
                <w:sz w:val="22"/>
                <w:szCs w:val="22"/>
              </w:rPr>
            </w:pPr>
            <w:r w:rsidRPr="00096FF6">
              <w:rPr>
                <w:rFonts w:ascii="Lato" w:hAnsi="Lato"/>
                <w:sz w:val="22"/>
                <w:szCs w:val="22"/>
              </w:rPr>
              <w:t>Injury onsite or en route to destination</w:t>
            </w:r>
          </w:p>
        </w:tc>
        <w:tc>
          <w:tcPr>
            <w:tcW w:w="1559" w:type="dxa"/>
          </w:tcPr>
          <w:p w14:paraId="78084A39" w14:textId="77777777" w:rsidR="008A3DD0" w:rsidRPr="00096FF6" w:rsidRDefault="008A3DD0" w:rsidP="008A3DD0">
            <w:pPr>
              <w:rPr>
                <w:rFonts w:ascii="Lato" w:hAnsi="Lato"/>
                <w:sz w:val="22"/>
                <w:szCs w:val="22"/>
              </w:rPr>
            </w:pPr>
            <w:r w:rsidRPr="00096FF6">
              <w:rPr>
                <w:rFonts w:ascii="Lato" w:hAnsi="Lato"/>
                <w:sz w:val="22"/>
                <w:szCs w:val="22"/>
              </w:rPr>
              <w:t xml:space="preserve">All </w:t>
            </w:r>
          </w:p>
        </w:tc>
        <w:tc>
          <w:tcPr>
            <w:tcW w:w="3969" w:type="dxa"/>
          </w:tcPr>
          <w:p w14:paraId="78084A3A" w14:textId="77777777" w:rsidR="008A3DD0" w:rsidRPr="00096FF6" w:rsidRDefault="008A3DD0" w:rsidP="008A3DD0">
            <w:pPr>
              <w:rPr>
                <w:rFonts w:ascii="Lato" w:hAnsi="Lato"/>
                <w:sz w:val="22"/>
                <w:szCs w:val="22"/>
              </w:rPr>
            </w:pPr>
          </w:p>
        </w:tc>
        <w:tc>
          <w:tcPr>
            <w:tcW w:w="3799" w:type="dxa"/>
          </w:tcPr>
          <w:p w14:paraId="78084A3B" w14:textId="77777777" w:rsidR="008A3DD0" w:rsidRPr="00096FF6" w:rsidRDefault="008A3DD0" w:rsidP="008A3DD0">
            <w:pPr>
              <w:rPr>
                <w:rFonts w:ascii="Lato" w:hAnsi="Lato"/>
                <w:sz w:val="22"/>
                <w:szCs w:val="22"/>
              </w:rPr>
            </w:pPr>
          </w:p>
        </w:tc>
      </w:tr>
      <w:tr w:rsidR="008A3DD0" w:rsidRPr="00096FF6" w14:paraId="78084A41" w14:textId="77777777" w:rsidTr="00CF4319">
        <w:tc>
          <w:tcPr>
            <w:tcW w:w="1413" w:type="dxa"/>
          </w:tcPr>
          <w:p w14:paraId="78084A3D" w14:textId="77777777" w:rsidR="008A3DD0" w:rsidRPr="00096FF6" w:rsidRDefault="008A3DD0" w:rsidP="008A3DD0">
            <w:pPr>
              <w:rPr>
                <w:rFonts w:ascii="Lato" w:hAnsi="Lato"/>
                <w:sz w:val="22"/>
                <w:szCs w:val="22"/>
              </w:rPr>
            </w:pPr>
            <w:r w:rsidRPr="00096FF6">
              <w:rPr>
                <w:rFonts w:ascii="Lato" w:hAnsi="Lato"/>
                <w:sz w:val="22"/>
                <w:szCs w:val="22"/>
              </w:rPr>
              <w:t>Inappropriate behaviour of pupils at the venue.</w:t>
            </w:r>
          </w:p>
        </w:tc>
        <w:tc>
          <w:tcPr>
            <w:tcW w:w="1559" w:type="dxa"/>
          </w:tcPr>
          <w:p w14:paraId="78084A3E" w14:textId="77777777" w:rsidR="008A3DD0" w:rsidRPr="00096FF6" w:rsidRDefault="008A3DD0" w:rsidP="008A3DD0">
            <w:pPr>
              <w:rPr>
                <w:rFonts w:ascii="Lato" w:hAnsi="Lato"/>
                <w:sz w:val="22"/>
                <w:szCs w:val="22"/>
              </w:rPr>
            </w:pPr>
            <w:r w:rsidRPr="00096FF6">
              <w:rPr>
                <w:rFonts w:ascii="Lato" w:hAnsi="Lato"/>
                <w:sz w:val="22"/>
                <w:szCs w:val="22"/>
              </w:rPr>
              <w:t>All</w:t>
            </w:r>
          </w:p>
        </w:tc>
        <w:tc>
          <w:tcPr>
            <w:tcW w:w="3969" w:type="dxa"/>
          </w:tcPr>
          <w:p w14:paraId="78084A3F" w14:textId="77777777" w:rsidR="008A3DD0" w:rsidRPr="00096FF6" w:rsidRDefault="008A3DD0" w:rsidP="008A3DD0">
            <w:pPr>
              <w:rPr>
                <w:rFonts w:ascii="Lato" w:hAnsi="Lato"/>
                <w:sz w:val="22"/>
                <w:szCs w:val="22"/>
              </w:rPr>
            </w:pPr>
          </w:p>
        </w:tc>
        <w:tc>
          <w:tcPr>
            <w:tcW w:w="3799" w:type="dxa"/>
          </w:tcPr>
          <w:p w14:paraId="78084A40" w14:textId="77777777" w:rsidR="008A3DD0" w:rsidRPr="00096FF6" w:rsidRDefault="008A3DD0" w:rsidP="008A3DD0">
            <w:pPr>
              <w:rPr>
                <w:rFonts w:ascii="Lato" w:hAnsi="Lato"/>
                <w:sz w:val="22"/>
                <w:szCs w:val="22"/>
              </w:rPr>
            </w:pPr>
          </w:p>
        </w:tc>
      </w:tr>
      <w:tr w:rsidR="008A3DD0" w:rsidRPr="00096FF6" w14:paraId="78084A46" w14:textId="77777777" w:rsidTr="00CF4319">
        <w:tc>
          <w:tcPr>
            <w:tcW w:w="1413" w:type="dxa"/>
          </w:tcPr>
          <w:p w14:paraId="78084A42" w14:textId="77777777" w:rsidR="008A3DD0" w:rsidRPr="00096FF6" w:rsidRDefault="008A3DD0" w:rsidP="008A3DD0">
            <w:pPr>
              <w:rPr>
                <w:rFonts w:ascii="Lato" w:hAnsi="Lato"/>
                <w:sz w:val="22"/>
                <w:szCs w:val="22"/>
              </w:rPr>
            </w:pPr>
          </w:p>
        </w:tc>
        <w:tc>
          <w:tcPr>
            <w:tcW w:w="1559" w:type="dxa"/>
          </w:tcPr>
          <w:p w14:paraId="78084A43" w14:textId="77777777" w:rsidR="008A3DD0" w:rsidRPr="00096FF6" w:rsidRDefault="008A3DD0" w:rsidP="008A3DD0">
            <w:pPr>
              <w:rPr>
                <w:rFonts w:ascii="Lato" w:hAnsi="Lato"/>
                <w:sz w:val="22"/>
                <w:szCs w:val="22"/>
              </w:rPr>
            </w:pPr>
          </w:p>
        </w:tc>
        <w:tc>
          <w:tcPr>
            <w:tcW w:w="3969" w:type="dxa"/>
          </w:tcPr>
          <w:p w14:paraId="78084A44" w14:textId="77777777" w:rsidR="008A3DD0" w:rsidRPr="00096FF6" w:rsidRDefault="008A3DD0" w:rsidP="008A3DD0">
            <w:pPr>
              <w:rPr>
                <w:rFonts w:ascii="Lato" w:hAnsi="Lato"/>
                <w:sz w:val="22"/>
                <w:szCs w:val="22"/>
              </w:rPr>
            </w:pPr>
          </w:p>
        </w:tc>
        <w:tc>
          <w:tcPr>
            <w:tcW w:w="3799" w:type="dxa"/>
          </w:tcPr>
          <w:p w14:paraId="78084A45" w14:textId="77777777" w:rsidR="008A3DD0" w:rsidRPr="00096FF6" w:rsidRDefault="008A3DD0" w:rsidP="008A3DD0">
            <w:pPr>
              <w:rPr>
                <w:rFonts w:ascii="Lato" w:hAnsi="Lato"/>
                <w:sz w:val="22"/>
                <w:szCs w:val="22"/>
              </w:rPr>
            </w:pPr>
          </w:p>
        </w:tc>
      </w:tr>
    </w:tbl>
    <w:p w14:paraId="78084A47" w14:textId="77777777" w:rsidR="008A3DD0" w:rsidRPr="00096FF6" w:rsidRDefault="008A3DD0" w:rsidP="008A3DD0">
      <w:pPr>
        <w:rPr>
          <w:rFonts w:ascii="Lato" w:hAnsi="Lato"/>
          <w:sz w:val="22"/>
          <w:szCs w:val="22"/>
        </w:rPr>
      </w:pPr>
    </w:p>
    <w:p w14:paraId="78084A48" w14:textId="77777777" w:rsidR="008A3DD0" w:rsidRPr="00096FF6" w:rsidRDefault="008A3DD0" w:rsidP="008A3DD0">
      <w:pPr>
        <w:rPr>
          <w:rFonts w:ascii="Lato" w:hAnsi="Lato"/>
          <w:sz w:val="22"/>
          <w:szCs w:val="22"/>
        </w:rPr>
      </w:pPr>
      <w:r w:rsidRPr="00096FF6">
        <w:rPr>
          <w:rFonts w:ascii="Lato" w:hAnsi="Lato"/>
          <w:sz w:val="22"/>
          <w:szCs w:val="22"/>
        </w:rPr>
        <w:t xml:space="preserve">Add rows as necessary. </w:t>
      </w:r>
    </w:p>
    <w:p w14:paraId="78084A49" w14:textId="77777777" w:rsidR="008A3DD0" w:rsidRPr="00096FF6" w:rsidRDefault="008A3DD0" w:rsidP="008A3DD0">
      <w:pPr>
        <w:rPr>
          <w:rFonts w:ascii="Lato" w:hAnsi="Lato"/>
          <w:sz w:val="22"/>
          <w:szCs w:val="22"/>
        </w:rPr>
      </w:pPr>
    </w:p>
    <w:p w14:paraId="78084A4A" w14:textId="77777777" w:rsidR="008A3DD0" w:rsidRPr="00096FF6" w:rsidRDefault="008A3DD0" w:rsidP="008A3DD0">
      <w:pPr>
        <w:rPr>
          <w:rFonts w:ascii="Lato" w:hAnsi="Lato"/>
          <w:sz w:val="22"/>
          <w:szCs w:val="22"/>
        </w:rPr>
      </w:pPr>
      <w:r w:rsidRPr="00096FF6">
        <w:rPr>
          <w:rFonts w:ascii="Lato" w:hAnsi="Lato"/>
          <w:sz w:val="22"/>
          <w:szCs w:val="22"/>
        </w:rPr>
        <w:t>Signed _____</w:t>
      </w:r>
      <w:r w:rsidRPr="00096FF6">
        <w:rPr>
          <w:rFonts w:ascii="Lato" w:hAnsi="Lato"/>
          <w:sz w:val="22"/>
          <w:szCs w:val="22"/>
        </w:rPr>
        <w:tab/>
        <w:t>Teacher in charge                       Date: ___________</w:t>
      </w:r>
    </w:p>
    <w:p w14:paraId="78084A4B" w14:textId="77777777" w:rsidR="008A3DD0" w:rsidRPr="00096FF6" w:rsidRDefault="008A3DD0" w:rsidP="008A3DD0">
      <w:pPr>
        <w:rPr>
          <w:rFonts w:ascii="Lato" w:hAnsi="Lato"/>
          <w:sz w:val="22"/>
          <w:szCs w:val="22"/>
        </w:rPr>
      </w:pPr>
    </w:p>
    <w:p w14:paraId="78084A4C" w14:textId="77777777" w:rsidR="008A3DD0" w:rsidRPr="00096FF6" w:rsidRDefault="008A3DD0" w:rsidP="008A3DD0">
      <w:pPr>
        <w:rPr>
          <w:rFonts w:ascii="Lato" w:hAnsi="Lato"/>
          <w:sz w:val="22"/>
          <w:szCs w:val="22"/>
        </w:rPr>
      </w:pPr>
      <w:r w:rsidRPr="00096FF6">
        <w:rPr>
          <w:rFonts w:ascii="Lato" w:hAnsi="Lato"/>
          <w:sz w:val="22"/>
          <w:szCs w:val="22"/>
        </w:rPr>
        <w:t xml:space="preserve">Signed _______________________________ </w:t>
      </w:r>
      <w:r w:rsidRPr="00096FF6">
        <w:rPr>
          <w:rFonts w:ascii="Lato" w:hAnsi="Lato"/>
          <w:sz w:val="22"/>
          <w:szCs w:val="22"/>
        </w:rPr>
        <w:tab/>
        <w:t>Headteacher/EVC                       Date: _________________________</w:t>
      </w:r>
    </w:p>
    <w:p w14:paraId="78084A4D" w14:textId="77777777" w:rsidR="008A3DD0" w:rsidRPr="00096FF6" w:rsidRDefault="008A3DD0" w:rsidP="008A3DD0">
      <w:pPr>
        <w:ind w:right="-720"/>
        <w:jc w:val="center"/>
        <w:rPr>
          <w:rFonts w:ascii="Lato" w:hAnsi="Lato" w:cs="Arial"/>
          <w:b/>
          <w:sz w:val="22"/>
          <w:szCs w:val="22"/>
          <w:u w:val="single"/>
        </w:rPr>
      </w:pPr>
    </w:p>
    <w:p w14:paraId="78084A4E" w14:textId="77777777" w:rsidR="008A3DD0" w:rsidRPr="00096FF6" w:rsidRDefault="008A3DD0" w:rsidP="008A3DD0">
      <w:pPr>
        <w:rPr>
          <w:rFonts w:ascii="Lato" w:hAnsi="Lato"/>
          <w:b/>
          <w:sz w:val="22"/>
          <w:szCs w:val="22"/>
        </w:rPr>
      </w:pPr>
    </w:p>
    <w:p w14:paraId="78084A4F" w14:textId="77777777" w:rsidR="008A3DD0" w:rsidRPr="00096FF6" w:rsidRDefault="008A3DD0" w:rsidP="008A3DD0">
      <w:pPr>
        <w:rPr>
          <w:rFonts w:ascii="Lato" w:hAnsi="Lato"/>
          <w:b/>
          <w:sz w:val="22"/>
          <w:szCs w:val="22"/>
        </w:rPr>
      </w:pPr>
    </w:p>
    <w:p w14:paraId="78084A50" w14:textId="77777777" w:rsidR="008A3DD0" w:rsidRPr="00096FF6" w:rsidRDefault="008A3DD0" w:rsidP="008A3DD0">
      <w:pPr>
        <w:rPr>
          <w:rFonts w:ascii="Lato" w:hAnsi="Lato"/>
          <w:b/>
          <w:sz w:val="22"/>
          <w:szCs w:val="22"/>
        </w:rPr>
      </w:pPr>
    </w:p>
    <w:p w14:paraId="78084A51" w14:textId="77777777" w:rsidR="008A3DD0" w:rsidRPr="00096FF6" w:rsidRDefault="008A3DD0" w:rsidP="008A3DD0">
      <w:pPr>
        <w:rPr>
          <w:rFonts w:ascii="Lato" w:hAnsi="Lato"/>
          <w:b/>
          <w:sz w:val="22"/>
          <w:szCs w:val="22"/>
        </w:rPr>
      </w:pPr>
    </w:p>
    <w:p w14:paraId="78084A52" w14:textId="77777777" w:rsidR="008A3DD0" w:rsidRPr="00096FF6" w:rsidRDefault="008A3DD0" w:rsidP="008A3DD0">
      <w:pPr>
        <w:rPr>
          <w:rFonts w:ascii="Lato" w:hAnsi="Lato"/>
          <w:sz w:val="22"/>
          <w:szCs w:val="22"/>
        </w:rPr>
      </w:pPr>
    </w:p>
    <w:p w14:paraId="78084A53" w14:textId="77777777" w:rsidR="00096FF6" w:rsidRDefault="00096FF6" w:rsidP="008A3DD0">
      <w:pPr>
        <w:rPr>
          <w:rFonts w:ascii="Lato" w:hAnsi="Lato"/>
          <w:sz w:val="22"/>
          <w:szCs w:val="22"/>
        </w:rPr>
      </w:pPr>
    </w:p>
    <w:p w14:paraId="78084A54" w14:textId="77777777" w:rsidR="00096FF6" w:rsidRPr="00096FF6" w:rsidRDefault="00096FF6" w:rsidP="008A3DD0">
      <w:pPr>
        <w:rPr>
          <w:rFonts w:ascii="Lato" w:hAnsi="Lato"/>
          <w:sz w:val="22"/>
          <w:szCs w:val="22"/>
        </w:rPr>
      </w:pPr>
    </w:p>
    <w:p w14:paraId="78084A55" w14:textId="77777777" w:rsidR="00BD7A67" w:rsidRDefault="00BD7A67" w:rsidP="008A3DD0">
      <w:pPr>
        <w:rPr>
          <w:rFonts w:ascii="Lato" w:hAnsi="Lato"/>
          <w:b/>
          <w:sz w:val="22"/>
          <w:szCs w:val="22"/>
        </w:rPr>
      </w:pPr>
    </w:p>
    <w:p w14:paraId="78084A56" w14:textId="77777777" w:rsidR="00994945" w:rsidRDefault="00994945" w:rsidP="008A3DD0">
      <w:pPr>
        <w:rPr>
          <w:rFonts w:ascii="Lato" w:hAnsi="Lato"/>
          <w:b/>
          <w:sz w:val="22"/>
          <w:szCs w:val="22"/>
        </w:rPr>
      </w:pPr>
    </w:p>
    <w:p w14:paraId="78084A57" w14:textId="77777777" w:rsidR="00994945" w:rsidRDefault="00994945" w:rsidP="008A3DD0">
      <w:pPr>
        <w:rPr>
          <w:rFonts w:ascii="Lato" w:hAnsi="Lato"/>
          <w:b/>
          <w:sz w:val="22"/>
          <w:szCs w:val="22"/>
        </w:rPr>
      </w:pPr>
    </w:p>
    <w:p w14:paraId="78084A58" w14:textId="77777777" w:rsidR="00994945" w:rsidRDefault="00994945" w:rsidP="008A3DD0">
      <w:pPr>
        <w:rPr>
          <w:rFonts w:ascii="Lato" w:hAnsi="Lato"/>
          <w:b/>
          <w:sz w:val="22"/>
          <w:szCs w:val="22"/>
        </w:rPr>
      </w:pPr>
    </w:p>
    <w:p w14:paraId="78084A59" w14:textId="77777777" w:rsidR="00190CF1" w:rsidRPr="00096FF6" w:rsidRDefault="00190CF1" w:rsidP="008A3DD0">
      <w:pPr>
        <w:rPr>
          <w:rFonts w:ascii="Lato" w:hAnsi="Lato"/>
          <w:b/>
          <w:sz w:val="22"/>
          <w:szCs w:val="22"/>
        </w:rPr>
      </w:pPr>
      <w:r w:rsidRPr="00096FF6">
        <w:rPr>
          <w:rFonts w:ascii="Lato" w:hAnsi="Lato"/>
          <w:b/>
          <w:sz w:val="22"/>
          <w:szCs w:val="22"/>
        </w:rPr>
        <w:lastRenderedPageBreak/>
        <w:t>Appendix 2</w:t>
      </w:r>
    </w:p>
    <w:p w14:paraId="78084A5A" w14:textId="77777777" w:rsidR="00BD7A67" w:rsidRDefault="00BD7A67" w:rsidP="00190CF1">
      <w:pPr>
        <w:jc w:val="center"/>
        <w:rPr>
          <w:rFonts w:ascii="Lato" w:hAnsi="Lato" w:cs="Arial"/>
          <w:b/>
          <w:sz w:val="20"/>
          <w:szCs w:val="20"/>
          <w:u w:val="single"/>
          <w:lang w:val="en-US" w:eastAsia="en-US"/>
        </w:rPr>
      </w:pPr>
    </w:p>
    <w:p w14:paraId="78084A5B" w14:textId="77777777" w:rsidR="00BD7A67" w:rsidRDefault="00BD7A67" w:rsidP="00190CF1">
      <w:pPr>
        <w:jc w:val="center"/>
        <w:rPr>
          <w:rFonts w:ascii="Lato" w:hAnsi="Lato" w:cs="Arial"/>
          <w:b/>
          <w:sz w:val="20"/>
          <w:szCs w:val="20"/>
          <w:u w:val="single"/>
          <w:lang w:val="en-US" w:eastAsia="en-US"/>
        </w:rPr>
      </w:pPr>
      <w:r w:rsidRPr="00096FF6">
        <w:rPr>
          <w:rFonts w:ascii="Lato" w:hAnsi="Lato"/>
          <w:noProof/>
        </w:rPr>
        <w:drawing>
          <wp:anchor distT="0" distB="0" distL="114300" distR="114300" simplePos="0" relativeHeight="251658240" behindDoc="1" locked="0" layoutInCell="1" allowOverlap="1" wp14:anchorId="78084B67" wp14:editId="78084B68">
            <wp:simplePos x="0" y="0"/>
            <wp:positionH relativeFrom="column">
              <wp:posOffset>-145676</wp:posOffset>
            </wp:positionH>
            <wp:positionV relativeFrom="paragraph">
              <wp:posOffset>109260</wp:posOffset>
            </wp:positionV>
            <wp:extent cx="1242060" cy="292735"/>
            <wp:effectExtent l="0" t="0" r="0" b="0"/>
            <wp:wrapTight wrapText="bothSides">
              <wp:wrapPolygon edited="0">
                <wp:start x="0" y="0"/>
                <wp:lineTo x="0" y="19679"/>
                <wp:lineTo x="3644" y="19679"/>
                <wp:lineTo x="21202" y="18273"/>
                <wp:lineTo x="21202" y="0"/>
                <wp:lineTo x="33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292735"/>
                    </a:xfrm>
                    <a:prstGeom prst="rect">
                      <a:avLst/>
                    </a:prstGeom>
                    <a:noFill/>
                  </pic:spPr>
                </pic:pic>
              </a:graphicData>
            </a:graphic>
            <wp14:sizeRelH relativeFrom="page">
              <wp14:pctWidth>0</wp14:pctWidth>
            </wp14:sizeRelH>
            <wp14:sizeRelV relativeFrom="page">
              <wp14:pctHeight>0</wp14:pctHeight>
            </wp14:sizeRelV>
          </wp:anchor>
        </w:drawing>
      </w:r>
    </w:p>
    <w:p w14:paraId="78084A5C" w14:textId="77777777" w:rsidR="00BD7A67" w:rsidRDefault="00BD7A67" w:rsidP="00190CF1">
      <w:pPr>
        <w:jc w:val="center"/>
        <w:rPr>
          <w:rFonts w:ascii="Lato" w:hAnsi="Lato" w:cs="Arial"/>
          <w:b/>
          <w:sz w:val="20"/>
          <w:szCs w:val="20"/>
          <w:u w:val="single"/>
          <w:lang w:val="en-US" w:eastAsia="en-US"/>
        </w:rPr>
      </w:pPr>
    </w:p>
    <w:p w14:paraId="78084A5D" w14:textId="77777777" w:rsidR="00BD7A67" w:rsidRDefault="00BD7A67" w:rsidP="00190CF1">
      <w:pPr>
        <w:jc w:val="center"/>
        <w:rPr>
          <w:rFonts w:ascii="Lato" w:hAnsi="Lato" w:cs="Arial"/>
          <w:b/>
          <w:sz w:val="20"/>
          <w:szCs w:val="20"/>
          <w:u w:val="single"/>
          <w:lang w:val="en-US" w:eastAsia="en-US"/>
        </w:rPr>
      </w:pPr>
    </w:p>
    <w:p w14:paraId="78084A5E" w14:textId="77777777" w:rsidR="00BD7A67" w:rsidRDefault="00BD7A67" w:rsidP="00190CF1">
      <w:pPr>
        <w:jc w:val="center"/>
        <w:rPr>
          <w:rFonts w:ascii="Lato" w:hAnsi="Lato" w:cs="Arial"/>
          <w:b/>
          <w:sz w:val="20"/>
          <w:szCs w:val="20"/>
          <w:u w:val="single"/>
          <w:lang w:val="en-US" w:eastAsia="en-US"/>
        </w:rPr>
      </w:pPr>
    </w:p>
    <w:p w14:paraId="78084A5F" w14:textId="77777777" w:rsidR="008A3DD0" w:rsidRPr="00096FF6" w:rsidRDefault="000A328F" w:rsidP="00190CF1">
      <w:pPr>
        <w:jc w:val="center"/>
        <w:rPr>
          <w:rFonts w:ascii="Lato" w:hAnsi="Lato" w:cs="Arial"/>
          <w:b/>
          <w:sz w:val="20"/>
          <w:szCs w:val="20"/>
          <w:u w:val="single"/>
          <w:lang w:val="en-US" w:eastAsia="en-US"/>
        </w:rPr>
      </w:pPr>
      <w:r w:rsidRPr="00096FF6">
        <w:rPr>
          <w:rFonts w:ascii="Lato" w:hAnsi="Lato" w:cs="Arial"/>
          <w:b/>
          <w:sz w:val="20"/>
          <w:szCs w:val="20"/>
          <w:u w:val="single"/>
          <w:lang w:val="en-US" w:eastAsia="en-US"/>
        </w:rPr>
        <w:t xml:space="preserve">Residential Trip </w:t>
      </w:r>
      <w:r w:rsidR="00190CF1" w:rsidRPr="00096FF6">
        <w:rPr>
          <w:rFonts w:ascii="Lato" w:hAnsi="Lato" w:cs="Arial"/>
          <w:b/>
          <w:sz w:val="20"/>
          <w:szCs w:val="20"/>
          <w:u w:val="single"/>
          <w:lang w:val="en-US" w:eastAsia="en-US"/>
        </w:rPr>
        <w:t>Medical Emergency Procedures</w:t>
      </w:r>
    </w:p>
    <w:p w14:paraId="78084A60" w14:textId="77777777" w:rsidR="000A328F" w:rsidRPr="00096FF6" w:rsidRDefault="000A328F" w:rsidP="00190CF1">
      <w:pPr>
        <w:jc w:val="center"/>
        <w:rPr>
          <w:rFonts w:ascii="Lato" w:hAnsi="Lato" w:cs="Arial"/>
          <w:b/>
          <w:sz w:val="20"/>
          <w:szCs w:val="20"/>
          <w:u w:val="single"/>
          <w:lang w:val="en-US" w:eastAsia="en-US"/>
        </w:rPr>
      </w:pPr>
    </w:p>
    <w:p w14:paraId="78084A61" w14:textId="77777777" w:rsidR="00096FF6" w:rsidRDefault="00096FF6" w:rsidP="00096FF6">
      <w:pPr>
        <w:pStyle w:val="ListParagraph"/>
        <w:numPr>
          <w:ilvl w:val="0"/>
          <w:numId w:val="28"/>
        </w:numPr>
        <w:rPr>
          <w:rFonts w:ascii="Lato" w:hAnsi="Lato"/>
        </w:rPr>
      </w:pPr>
      <w:r w:rsidRPr="00096FF6">
        <w:rPr>
          <w:rFonts w:ascii="Lato" w:hAnsi="Lato"/>
        </w:rPr>
        <w:t>In the event of a medical emergency, whe</w:t>
      </w:r>
      <w:r w:rsidR="00D44A68">
        <w:rPr>
          <w:rFonts w:ascii="Lato" w:hAnsi="Lato"/>
        </w:rPr>
        <w:t>reby a child has an identified medical p</w:t>
      </w:r>
      <w:r w:rsidRPr="00096FF6">
        <w:rPr>
          <w:rFonts w:ascii="Lato" w:hAnsi="Lato"/>
        </w:rPr>
        <w:t>rotocol, a</w:t>
      </w:r>
      <w:r>
        <w:rPr>
          <w:rFonts w:ascii="Lato" w:hAnsi="Lato"/>
        </w:rPr>
        <w:t xml:space="preserve">ll procedures will be followed in line with their approved health care plan. </w:t>
      </w:r>
    </w:p>
    <w:p w14:paraId="78084A62" w14:textId="77777777" w:rsidR="00096FF6" w:rsidRDefault="00096FF6" w:rsidP="00096FF6">
      <w:pPr>
        <w:pStyle w:val="ListParagraph"/>
        <w:numPr>
          <w:ilvl w:val="0"/>
          <w:numId w:val="28"/>
        </w:numPr>
        <w:rPr>
          <w:rFonts w:ascii="Lato" w:hAnsi="Lato"/>
        </w:rPr>
      </w:pPr>
      <w:r w:rsidRPr="00096FF6">
        <w:rPr>
          <w:rFonts w:ascii="Lato" w:hAnsi="Lato"/>
        </w:rPr>
        <w:t xml:space="preserve">In the event of a medical emergency, whereby a child does not have any identified conditions or illnesses, </w:t>
      </w:r>
      <w:r>
        <w:rPr>
          <w:rFonts w:ascii="Lato" w:hAnsi="Lato"/>
        </w:rPr>
        <w:t xml:space="preserve">staff will initially contact the first aid team on site to assess the situation. </w:t>
      </w:r>
    </w:p>
    <w:p w14:paraId="78084A63" w14:textId="77777777" w:rsidR="00096FF6" w:rsidRDefault="00096FF6" w:rsidP="00096FF6">
      <w:pPr>
        <w:pStyle w:val="ListParagraph"/>
        <w:numPr>
          <w:ilvl w:val="0"/>
          <w:numId w:val="28"/>
        </w:numPr>
        <w:rPr>
          <w:rFonts w:ascii="Lato" w:hAnsi="Lato"/>
        </w:rPr>
      </w:pPr>
      <w:r>
        <w:rPr>
          <w:rFonts w:ascii="Lato" w:hAnsi="Lato"/>
        </w:rPr>
        <w:t xml:space="preserve">In the event that the child cannot be treated on site, </w:t>
      </w:r>
      <w:r w:rsidRPr="00096FF6">
        <w:rPr>
          <w:rFonts w:ascii="Lato" w:hAnsi="Lato"/>
        </w:rPr>
        <w:t xml:space="preserve">staff will contact the Emergency Services (Ambulance) to attend. </w:t>
      </w:r>
    </w:p>
    <w:p w14:paraId="78084A64" w14:textId="77777777" w:rsidR="00096FF6" w:rsidRDefault="00096FF6" w:rsidP="00096FF6">
      <w:pPr>
        <w:pStyle w:val="ListParagraph"/>
        <w:numPr>
          <w:ilvl w:val="0"/>
          <w:numId w:val="28"/>
        </w:numPr>
        <w:rPr>
          <w:rFonts w:ascii="Lato" w:hAnsi="Lato"/>
        </w:rPr>
      </w:pPr>
      <w:r w:rsidRPr="00096FF6">
        <w:rPr>
          <w:rFonts w:ascii="Lato" w:hAnsi="Lato"/>
        </w:rPr>
        <w:t xml:space="preserve">In the event that a pupil should be transported to hospital, the </w:t>
      </w:r>
      <w:r>
        <w:rPr>
          <w:rFonts w:ascii="Lato" w:hAnsi="Lato"/>
        </w:rPr>
        <w:t>lead teacher and 1 other member of school staff</w:t>
      </w:r>
      <w:r w:rsidRPr="00096FF6">
        <w:rPr>
          <w:rFonts w:ascii="Lato" w:hAnsi="Lato"/>
        </w:rPr>
        <w:t xml:space="preserve"> will </w:t>
      </w:r>
      <w:r w:rsidR="008E41A4">
        <w:rPr>
          <w:rFonts w:ascii="Lato" w:hAnsi="Lato"/>
        </w:rPr>
        <w:t xml:space="preserve">accompany the child to hospital. </w:t>
      </w:r>
    </w:p>
    <w:p w14:paraId="78084A65" w14:textId="77777777" w:rsidR="00096FF6" w:rsidRDefault="00096FF6" w:rsidP="00096FF6">
      <w:pPr>
        <w:pStyle w:val="ListParagraph"/>
        <w:numPr>
          <w:ilvl w:val="0"/>
          <w:numId w:val="28"/>
        </w:numPr>
        <w:rPr>
          <w:rFonts w:ascii="Lato" w:hAnsi="Lato"/>
        </w:rPr>
      </w:pPr>
      <w:r>
        <w:rPr>
          <w:rFonts w:ascii="Lato" w:hAnsi="Lato"/>
        </w:rPr>
        <w:t xml:space="preserve">The lead teacher should ensure that at least one member of staff from each gender remain onsite with the rest of the school party. </w:t>
      </w:r>
      <w:r w:rsidRPr="00096FF6">
        <w:rPr>
          <w:rFonts w:ascii="Lato" w:hAnsi="Lato"/>
        </w:rPr>
        <w:t xml:space="preserve"> </w:t>
      </w:r>
    </w:p>
    <w:p w14:paraId="78084A66" w14:textId="77777777" w:rsidR="00096FF6" w:rsidRDefault="00096FF6" w:rsidP="00096FF6">
      <w:pPr>
        <w:pStyle w:val="ListParagraph"/>
        <w:numPr>
          <w:ilvl w:val="0"/>
          <w:numId w:val="28"/>
        </w:numPr>
        <w:rPr>
          <w:rFonts w:ascii="Lato" w:hAnsi="Lato"/>
        </w:rPr>
      </w:pPr>
      <w:r>
        <w:rPr>
          <w:rFonts w:ascii="Lato" w:hAnsi="Lato"/>
        </w:rPr>
        <w:t xml:space="preserve">Staff should also take child’s medical emergency form </w:t>
      </w:r>
      <w:r w:rsidR="00767A16">
        <w:rPr>
          <w:rFonts w:ascii="Lato" w:hAnsi="Lato"/>
        </w:rPr>
        <w:t>and any relevant medical p</w:t>
      </w:r>
      <w:r w:rsidRPr="00096FF6">
        <w:rPr>
          <w:rFonts w:ascii="Lato" w:hAnsi="Lato"/>
        </w:rPr>
        <w:t xml:space="preserve">rotocol including medication. </w:t>
      </w:r>
    </w:p>
    <w:p w14:paraId="78084A67" w14:textId="77777777" w:rsidR="00096FF6" w:rsidRDefault="00096FF6" w:rsidP="00096FF6">
      <w:pPr>
        <w:pStyle w:val="ListParagraph"/>
        <w:numPr>
          <w:ilvl w:val="0"/>
          <w:numId w:val="28"/>
        </w:numPr>
        <w:rPr>
          <w:rFonts w:ascii="Lato" w:hAnsi="Lato"/>
        </w:rPr>
      </w:pPr>
      <w:r w:rsidRPr="00096FF6">
        <w:rPr>
          <w:rFonts w:ascii="Lato" w:hAnsi="Lato"/>
        </w:rPr>
        <w:t xml:space="preserve">Parents </w:t>
      </w:r>
      <w:r>
        <w:rPr>
          <w:rFonts w:ascii="Lato" w:hAnsi="Lato"/>
        </w:rPr>
        <w:t>will</w:t>
      </w:r>
      <w:r w:rsidRPr="00096FF6">
        <w:rPr>
          <w:rFonts w:ascii="Lato" w:hAnsi="Lato"/>
        </w:rPr>
        <w:t xml:space="preserve"> be contacted by </w:t>
      </w:r>
      <w:r>
        <w:rPr>
          <w:rFonts w:ascii="Lato" w:hAnsi="Lato"/>
        </w:rPr>
        <w:t xml:space="preserve">a member of the senior leadership team and updated regularly as to the nature of the emergency, steps that need to be taken by medical staff and any next steps that they may need to take. </w:t>
      </w:r>
      <w:r w:rsidRPr="00096FF6">
        <w:rPr>
          <w:rFonts w:ascii="Lato" w:hAnsi="Lato"/>
        </w:rPr>
        <w:t xml:space="preserve"> </w:t>
      </w:r>
    </w:p>
    <w:p w14:paraId="78084A68" w14:textId="77777777" w:rsidR="00096FF6" w:rsidRDefault="00096FF6" w:rsidP="00096FF6">
      <w:pPr>
        <w:pStyle w:val="ListParagraph"/>
        <w:numPr>
          <w:ilvl w:val="0"/>
          <w:numId w:val="28"/>
        </w:numPr>
        <w:rPr>
          <w:rFonts w:ascii="Lato" w:hAnsi="Lato"/>
        </w:rPr>
      </w:pPr>
      <w:r w:rsidRPr="00096FF6">
        <w:rPr>
          <w:rFonts w:ascii="Lato" w:hAnsi="Lato"/>
        </w:rPr>
        <w:t xml:space="preserve">Where parents are unable to be contacted, school staff will follow advice and guidance of the medical professionals as to the care which should be administered to a pupil. </w:t>
      </w:r>
    </w:p>
    <w:p w14:paraId="78084A69" w14:textId="77777777" w:rsidR="00D44A68" w:rsidRPr="00096FF6" w:rsidRDefault="00D44A68" w:rsidP="00096FF6">
      <w:pPr>
        <w:pStyle w:val="ListParagraph"/>
        <w:numPr>
          <w:ilvl w:val="0"/>
          <w:numId w:val="28"/>
        </w:numPr>
        <w:rPr>
          <w:rFonts w:ascii="Lato" w:hAnsi="Lato"/>
        </w:rPr>
      </w:pPr>
      <w:r>
        <w:rPr>
          <w:rFonts w:ascii="Lato" w:hAnsi="Lato"/>
        </w:rPr>
        <w:t xml:space="preserve">In the event that there is a medical emergency, the lead teacher will keep a log of events and will meet with the headteacher and EVC on their return to school to review procedures. </w:t>
      </w:r>
    </w:p>
    <w:p w14:paraId="78084A6A" w14:textId="77777777" w:rsidR="00190CF1" w:rsidRDefault="00190CF1" w:rsidP="00190CF1">
      <w:pPr>
        <w:jc w:val="center"/>
        <w:rPr>
          <w:rFonts w:ascii="Lato" w:hAnsi="Lato" w:cs="Arial"/>
          <w:b/>
          <w:sz w:val="20"/>
          <w:szCs w:val="20"/>
          <w:u w:val="single"/>
          <w:lang w:val="en-US" w:eastAsia="en-US"/>
        </w:rPr>
      </w:pPr>
    </w:p>
    <w:p w14:paraId="78084A6B" w14:textId="77777777" w:rsidR="00BD7A67" w:rsidRDefault="00BD7A67" w:rsidP="00190CF1">
      <w:pPr>
        <w:jc w:val="center"/>
        <w:rPr>
          <w:rFonts w:ascii="Lato" w:hAnsi="Lato" w:cs="Arial"/>
          <w:b/>
          <w:sz w:val="20"/>
          <w:szCs w:val="20"/>
          <w:u w:val="single"/>
          <w:lang w:val="en-US" w:eastAsia="en-US"/>
        </w:rPr>
      </w:pPr>
    </w:p>
    <w:p w14:paraId="78084A6C" w14:textId="77777777" w:rsidR="00BD7A67" w:rsidRDefault="00BD7A67" w:rsidP="00190CF1">
      <w:pPr>
        <w:jc w:val="center"/>
        <w:rPr>
          <w:rFonts w:ascii="Lato" w:hAnsi="Lato" w:cs="Arial"/>
          <w:b/>
          <w:sz w:val="20"/>
          <w:szCs w:val="20"/>
          <w:u w:val="single"/>
          <w:lang w:val="en-US" w:eastAsia="en-US"/>
        </w:rPr>
      </w:pPr>
    </w:p>
    <w:p w14:paraId="78084A6D" w14:textId="77777777" w:rsidR="00BD7A67" w:rsidRDefault="00BD7A67" w:rsidP="00190CF1">
      <w:pPr>
        <w:jc w:val="center"/>
        <w:rPr>
          <w:rFonts w:ascii="Lato" w:hAnsi="Lato" w:cs="Arial"/>
          <w:b/>
          <w:sz w:val="20"/>
          <w:szCs w:val="20"/>
          <w:u w:val="single"/>
          <w:lang w:val="en-US" w:eastAsia="en-US"/>
        </w:rPr>
      </w:pPr>
    </w:p>
    <w:p w14:paraId="78084A6E" w14:textId="77777777" w:rsidR="00BD7A67" w:rsidRDefault="00BD7A67" w:rsidP="00190CF1">
      <w:pPr>
        <w:jc w:val="center"/>
        <w:rPr>
          <w:rFonts w:ascii="Lato" w:hAnsi="Lato" w:cs="Arial"/>
          <w:b/>
          <w:sz w:val="20"/>
          <w:szCs w:val="20"/>
          <w:u w:val="single"/>
          <w:lang w:val="en-US" w:eastAsia="en-US"/>
        </w:rPr>
      </w:pPr>
    </w:p>
    <w:p w14:paraId="78084A6F" w14:textId="77777777" w:rsidR="00BD7A67" w:rsidRDefault="00BD7A67" w:rsidP="00190CF1">
      <w:pPr>
        <w:jc w:val="center"/>
        <w:rPr>
          <w:rFonts w:ascii="Lato" w:hAnsi="Lato" w:cs="Arial"/>
          <w:b/>
          <w:sz w:val="20"/>
          <w:szCs w:val="20"/>
          <w:u w:val="single"/>
          <w:lang w:val="en-US" w:eastAsia="en-US"/>
        </w:rPr>
      </w:pPr>
    </w:p>
    <w:p w14:paraId="78084A70" w14:textId="77777777" w:rsidR="00BD7A67" w:rsidRDefault="00BD7A67" w:rsidP="00190CF1">
      <w:pPr>
        <w:jc w:val="center"/>
        <w:rPr>
          <w:rFonts w:ascii="Lato" w:hAnsi="Lato" w:cs="Arial"/>
          <w:b/>
          <w:sz w:val="20"/>
          <w:szCs w:val="20"/>
          <w:u w:val="single"/>
          <w:lang w:val="en-US" w:eastAsia="en-US"/>
        </w:rPr>
      </w:pPr>
    </w:p>
    <w:p w14:paraId="78084A71" w14:textId="77777777" w:rsidR="00BD7A67" w:rsidRDefault="00BD7A67" w:rsidP="00190CF1">
      <w:pPr>
        <w:jc w:val="center"/>
        <w:rPr>
          <w:rFonts w:ascii="Lato" w:hAnsi="Lato" w:cs="Arial"/>
          <w:b/>
          <w:sz w:val="20"/>
          <w:szCs w:val="20"/>
          <w:u w:val="single"/>
          <w:lang w:val="en-US" w:eastAsia="en-US"/>
        </w:rPr>
      </w:pPr>
    </w:p>
    <w:p w14:paraId="78084A72" w14:textId="77777777" w:rsidR="00BD7A67" w:rsidRDefault="00BD7A67" w:rsidP="00190CF1">
      <w:pPr>
        <w:jc w:val="center"/>
        <w:rPr>
          <w:rFonts w:ascii="Lato" w:hAnsi="Lato" w:cs="Arial"/>
          <w:b/>
          <w:sz w:val="20"/>
          <w:szCs w:val="20"/>
          <w:u w:val="single"/>
          <w:lang w:val="en-US" w:eastAsia="en-US"/>
        </w:rPr>
      </w:pPr>
    </w:p>
    <w:p w14:paraId="78084A73" w14:textId="77777777" w:rsidR="00BD7A67" w:rsidRDefault="00BD7A67" w:rsidP="00190CF1">
      <w:pPr>
        <w:jc w:val="center"/>
        <w:rPr>
          <w:rFonts w:ascii="Lato" w:hAnsi="Lato" w:cs="Arial"/>
          <w:b/>
          <w:sz w:val="20"/>
          <w:szCs w:val="20"/>
          <w:u w:val="single"/>
          <w:lang w:val="en-US" w:eastAsia="en-US"/>
        </w:rPr>
      </w:pPr>
    </w:p>
    <w:p w14:paraId="78084A74" w14:textId="77777777" w:rsidR="00BD7A67" w:rsidRPr="00096FF6" w:rsidRDefault="00BD7A67" w:rsidP="00190CF1">
      <w:pPr>
        <w:jc w:val="center"/>
        <w:rPr>
          <w:rFonts w:ascii="Lato" w:hAnsi="Lato" w:cs="Arial"/>
          <w:b/>
          <w:sz w:val="20"/>
          <w:szCs w:val="20"/>
          <w:u w:val="single"/>
          <w:lang w:val="en-US" w:eastAsia="en-US"/>
        </w:rPr>
      </w:pPr>
    </w:p>
    <w:p w14:paraId="78084A75" w14:textId="77777777" w:rsidR="00190CF1" w:rsidRDefault="00190CF1" w:rsidP="00190CF1">
      <w:pPr>
        <w:jc w:val="center"/>
        <w:rPr>
          <w:rFonts w:ascii="Lato" w:hAnsi="Lato" w:cs="Arial"/>
          <w:sz w:val="20"/>
          <w:szCs w:val="20"/>
          <w:lang w:val="en-US" w:eastAsia="en-US"/>
        </w:rPr>
      </w:pPr>
    </w:p>
    <w:p w14:paraId="78084A76" w14:textId="77777777" w:rsidR="00BD7A67" w:rsidRDefault="00BD7A67" w:rsidP="00190CF1">
      <w:pPr>
        <w:jc w:val="center"/>
        <w:rPr>
          <w:rFonts w:ascii="Lato" w:hAnsi="Lato" w:cs="Arial"/>
          <w:sz w:val="20"/>
          <w:szCs w:val="20"/>
          <w:lang w:val="en-US" w:eastAsia="en-US"/>
        </w:rPr>
      </w:pPr>
    </w:p>
    <w:p w14:paraId="78084A77" w14:textId="77777777" w:rsidR="00BD7A67" w:rsidRDefault="00BD7A67" w:rsidP="00190CF1">
      <w:pPr>
        <w:jc w:val="center"/>
        <w:rPr>
          <w:rFonts w:ascii="Lato" w:hAnsi="Lato" w:cs="Arial"/>
          <w:sz w:val="20"/>
          <w:szCs w:val="20"/>
          <w:lang w:val="en-US" w:eastAsia="en-US"/>
        </w:rPr>
      </w:pPr>
    </w:p>
    <w:p w14:paraId="78084A78" w14:textId="77777777" w:rsidR="00BD7A67" w:rsidRDefault="00BD7A67" w:rsidP="00190CF1">
      <w:pPr>
        <w:jc w:val="center"/>
        <w:rPr>
          <w:rFonts w:ascii="Lato" w:hAnsi="Lato" w:cs="Arial"/>
          <w:sz w:val="20"/>
          <w:szCs w:val="20"/>
          <w:lang w:val="en-US" w:eastAsia="en-US"/>
        </w:rPr>
      </w:pPr>
    </w:p>
    <w:p w14:paraId="78084A79" w14:textId="77777777" w:rsidR="00BD7A67" w:rsidRDefault="00BD7A67" w:rsidP="00190CF1">
      <w:pPr>
        <w:jc w:val="center"/>
        <w:rPr>
          <w:rFonts w:ascii="Lato" w:hAnsi="Lato" w:cs="Arial"/>
          <w:sz w:val="20"/>
          <w:szCs w:val="20"/>
          <w:lang w:val="en-US" w:eastAsia="en-US"/>
        </w:rPr>
      </w:pPr>
    </w:p>
    <w:p w14:paraId="78084A7A" w14:textId="77777777" w:rsidR="00BD7A67" w:rsidRDefault="00BD7A67" w:rsidP="00190CF1">
      <w:pPr>
        <w:jc w:val="center"/>
        <w:rPr>
          <w:rFonts w:ascii="Lato" w:hAnsi="Lato" w:cs="Arial"/>
          <w:sz w:val="20"/>
          <w:szCs w:val="20"/>
          <w:lang w:val="en-US" w:eastAsia="en-US"/>
        </w:rPr>
      </w:pPr>
    </w:p>
    <w:p w14:paraId="78084A7B" w14:textId="77777777" w:rsidR="00BD7A67" w:rsidRDefault="00BD7A67" w:rsidP="00190CF1">
      <w:pPr>
        <w:jc w:val="center"/>
        <w:rPr>
          <w:rFonts w:ascii="Lato" w:hAnsi="Lato" w:cs="Arial"/>
          <w:sz w:val="20"/>
          <w:szCs w:val="20"/>
          <w:lang w:val="en-US" w:eastAsia="en-US"/>
        </w:rPr>
      </w:pPr>
    </w:p>
    <w:p w14:paraId="78084A7C" w14:textId="77777777" w:rsidR="00BD7A67" w:rsidRDefault="00BD7A67" w:rsidP="00190CF1">
      <w:pPr>
        <w:jc w:val="center"/>
        <w:rPr>
          <w:rFonts w:ascii="Lato" w:hAnsi="Lato" w:cs="Arial"/>
          <w:sz w:val="20"/>
          <w:szCs w:val="20"/>
          <w:lang w:val="en-US" w:eastAsia="en-US"/>
        </w:rPr>
      </w:pPr>
    </w:p>
    <w:p w14:paraId="78084A7D" w14:textId="77777777" w:rsidR="00BD7A67" w:rsidRDefault="00BD7A67" w:rsidP="00190CF1">
      <w:pPr>
        <w:jc w:val="center"/>
        <w:rPr>
          <w:rFonts w:ascii="Lato" w:hAnsi="Lato" w:cs="Arial"/>
          <w:sz w:val="20"/>
          <w:szCs w:val="20"/>
          <w:lang w:val="en-US" w:eastAsia="en-US"/>
        </w:rPr>
      </w:pPr>
    </w:p>
    <w:p w14:paraId="78084A7E" w14:textId="77777777" w:rsidR="00BD7A67" w:rsidRDefault="00BD7A67" w:rsidP="00190CF1">
      <w:pPr>
        <w:jc w:val="center"/>
        <w:rPr>
          <w:rFonts w:ascii="Lato" w:hAnsi="Lato" w:cs="Arial"/>
          <w:sz w:val="20"/>
          <w:szCs w:val="20"/>
          <w:lang w:val="en-US" w:eastAsia="en-US"/>
        </w:rPr>
      </w:pPr>
    </w:p>
    <w:p w14:paraId="78084A7F" w14:textId="77777777" w:rsidR="00BD7A67" w:rsidRDefault="00BD7A67" w:rsidP="00190CF1">
      <w:pPr>
        <w:jc w:val="center"/>
        <w:rPr>
          <w:rFonts w:ascii="Lato" w:hAnsi="Lato" w:cs="Arial"/>
          <w:sz w:val="20"/>
          <w:szCs w:val="20"/>
          <w:lang w:val="en-US" w:eastAsia="en-US"/>
        </w:rPr>
      </w:pPr>
    </w:p>
    <w:p w14:paraId="78084A80" w14:textId="77777777" w:rsidR="00BD7A67" w:rsidRDefault="00BD7A67" w:rsidP="00190CF1">
      <w:pPr>
        <w:jc w:val="center"/>
        <w:rPr>
          <w:rFonts w:ascii="Lato" w:hAnsi="Lato" w:cs="Arial"/>
          <w:sz w:val="20"/>
          <w:szCs w:val="20"/>
          <w:lang w:val="en-US" w:eastAsia="en-US"/>
        </w:rPr>
      </w:pPr>
    </w:p>
    <w:p w14:paraId="78084A81" w14:textId="77777777" w:rsidR="00BD7A67" w:rsidRDefault="00BD7A67" w:rsidP="00190CF1">
      <w:pPr>
        <w:jc w:val="center"/>
        <w:rPr>
          <w:rFonts w:ascii="Lato" w:hAnsi="Lato" w:cs="Arial"/>
          <w:sz w:val="20"/>
          <w:szCs w:val="20"/>
          <w:lang w:val="en-US" w:eastAsia="en-US"/>
        </w:rPr>
      </w:pPr>
    </w:p>
    <w:p w14:paraId="78084A82" w14:textId="77777777" w:rsidR="00BD7A67" w:rsidRDefault="00BD7A67" w:rsidP="00190CF1">
      <w:pPr>
        <w:jc w:val="center"/>
        <w:rPr>
          <w:rFonts w:ascii="Lato" w:hAnsi="Lato" w:cs="Arial"/>
          <w:sz w:val="20"/>
          <w:szCs w:val="20"/>
          <w:lang w:val="en-US" w:eastAsia="en-US"/>
        </w:rPr>
      </w:pPr>
    </w:p>
    <w:p w14:paraId="78084A83" w14:textId="77777777" w:rsidR="00BD7A67" w:rsidRDefault="00BD7A67" w:rsidP="00190CF1">
      <w:pPr>
        <w:jc w:val="center"/>
        <w:rPr>
          <w:rFonts w:ascii="Lato" w:hAnsi="Lato" w:cs="Arial"/>
          <w:sz w:val="20"/>
          <w:szCs w:val="20"/>
          <w:lang w:val="en-US" w:eastAsia="en-US"/>
        </w:rPr>
      </w:pPr>
    </w:p>
    <w:p w14:paraId="78084A84" w14:textId="77777777" w:rsidR="00BD7A67" w:rsidRDefault="00BD7A67" w:rsidP="00190CF1">
      <w:pPr>
        <w:jc w:val="center"/>
        <w:rPr>
          <w:rFonts w:ascii="Lato" w:hAnsi="Lato" w:cs="Arial"/>
          <w:sz w:val="20"/>
          <w:szCs w:val="20"/>
          <w:lang w:val="en-US" w:eastAsia="en-US"/>
        </w:rPr>
      </w:pPr>
    </w:p>
    <w:p w14:paraId="78084A85" w14:textId="77777777" w:rsidR="00BD7A67" w:rsidRDefault="00BD7A67" w:rsidP="00190CF1">
      <w:pPr>
        <w:jc w:val="center"/>
        <w:rPr>
          <w:rFonts w:ascii="Lato" w:hAnsi="Lato" w:cs="Arial"/>
          <w:sz w:val="20"/>
          <w:szCs w:val="20"/>
          <w:lang w:val="en-US" w:eastAsia="en-US"/>
        </w:rPr>
      </w:pPr>
    </w:p>
    <w:p w14:paraId="78084A86" w14:textId="77777777" w:rsidR="00BD7A67" w:rsidRDefault="00BD7A67" w:rsidP="00190CF1">
      <w:pPr>
        <w:jc w:val="center"/>
        <w:rPr>
          <w:rFonts w:ascii="Lato" w:hAnsi="Lato" w:cs="Arial"/>
          <w:sz w:val="20"/>
          <w:szCs w:val="20"/>
          <w:lang w:val="en-US" w:eastAsia="en-US"/>
        </w:rPr>
      </w:pPr>
    </w:p>
    <w:p w14:paraId="78084A87" w14:textId="77777777" w:rsidR="00BD7A67" w:rsidRDefault="00BD7A67" w:rsidP="00190CF1">
      <w:pPr>
        <w:jc w:val="center"/>
        <w:rPr>
          <w:rFonts w:ascii="Lato" w:hAnsi="Lato" w:cs="Arial"/>
          <w:sz w:val="20"/>
          <w:szCs w:val="20"/>
          <w:lang w:val="en-US" w:eastAsia="en-US"/>
        </w:rPr>
      </w:pPr>
    </w:p>
    <w:p w14:paraId="78084A88" w14:textId="77777777" w:rsidR="00BD7A67" w:rsidRDefault="00BD7A67" w:rsidP="001A1E61">
      <w:pPr>
        <w:rPr>
          <w:rFonts w:ascii="Lato" w:hAnsi="Lato" w:cs="Arial"/>
          <w:sz w:val="20"/>
          <w:szCs w:val="20"/>
          <w:lang w:val="en-US" w:eastAsia="en-US"/>
        </w:rPr>
      </w:pPr>
    </w:p>
    <w:p w14:paraId="78084A89" w14:textId="77777777" w:rsidR="00BD7A67" w:rsidRDefault="00BD7A67" w:rsidP="00190CF1">
      <w:pPr>
        <w:jc w:val="center"/>
        <w:rPr>
          <w:rFonts w:ascii="Lato" w:hAnsi="Lato" w:cs="Arial"/>
          <w:sz w:val="20"/>
          <w:szCs w:val="20"/>
          <w:lang w:val="en-US" w:eastAsia="en-US"/>
        </w:rPr>
      </w:pPr>
    </w:p>
    <w:p w14:paraId="78084A8A" w14:textId="77777777" w:rsidR="00BD7A67" w:rsidRDefault="00BD7A67" w:rsidP="00BD7A67">
      <w:pPr>
        <w:rPr>
          <w:rFonts w:ascii="Lato" w:hAnsi="Lato" w:cs="Arial"/>
          <w:b/>
          <w:sz w:val="20"/>
          <w:szCs w:val="20"/>
          <w:lang w:val="en-US" w:eastAsia="en-US"/>
        </w:rPr>
      </w:pPr>
      <w:r w:rsidRPr="00BD7A67">
        <w:rPr>
          <w:rFonts w:ascii="Lato" w:hAnsi="Lato" w:cs="Arial"/>
          <w:b/>
          <w:sz w:val="20"/>
          <w:szCs w:val="20"/>
          <w:lang w:val="en-US" w:eastAsia="en-US"/>
        </w:rPr>
        <w:t>Appendix 3</w:t>
      </w:r>
    </w:p>
    <w:p w14:paraId="78084A8B" w14:textId="77777777" w:rsidR="00BD7A67" w:rsidRDefault="00BD7A67" w:rsidP="00BD7A67">
      <w:pPr>
        <w:rPr>
          <w:rFonts w:ascii="Lato" w:hAnsi="Lato" w:cs="Arial"/>
          <w:b/>
          <w:sz w:val="20"/>
          <w:szCs w:val="20"/>
          <w:lang w:val="en-US" w:eastAsia="en-US"/>
        </w:rPr>
      </w:pPr>
      <w:r w:rsidRPr="00096FF6">
        <w:rPr>
          <w:rFonts w:ascii="Lato" w:hAnsi="Lato"/>
          <w:noProof/>
        </w:rPr>
        <w:drawing>
          <wp:anchor distT="0" distB="0" distL="114300" distR="114300" simplePos="0" relativeHeight="251660288" behindDoc="1" locked="0" layoutInCell="1" allowOverlap="1" wp14:anchorId="78084B69" wp14:editId="78084B6A">
            <wp:simplePos x="0" y="0"/>
            <wp:positionH relativeFrom="column">
              <wp:posOffset>-100965</wp:posOffset>
            </wp:positionH>
            <wp:positionV relativeFrom="paragraph">
              <wp:posOffset>109220</wp:posOffset>
            </wp:positionV>
            <wp:extent cx="1242060" cy="292735"/>
            <wp:effectExtent l="0" t="0" r="0" b="0"/>
            <wp:wrapTight wrapText="bothSides">
              <wp:wrapPolygon edited="0">
                <wp:start x="0" y="0"/>
                <wp:lineTo x="0" y="19679"/>
                <wp:lineTo x="3644" y="19679"/>
                <wp:lineTo x="21202" y="18273"/>
                <wp:lineTo x="21202" y="0"/>
                <wp:lineTo x="33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292735"/>
                    </a:xfrm>
                    <a:prstGeom prst="rect">
                      <a:avLst/>
                    </a:prstGeom>
                    <a:noFill/>
                  </pic:spPr>
                </pic:pic>
              </a:graphicData>
            </a:graphic>
            <wp14:sizeRelH relativeFrom="page">
              <wp14:pctWidth>0</wp14:pctWidth>
            </wp14:sizeRelH>
            <wp14:sizeRelV relativeFrom="page">
              <wp14:pctHeight>0</wp14:pctHeight>
            </wp14:sizeRelV>
          </wp:anchor>
        </w:drawing>
      </w:r>
    </w:p>
    <w:p w14:paraId="78084A8C" w14:textId="77777777" w:rsidR="00BD7A67" w:rsidRDefault="00BD7A67" w:rsidP="00BD7A67">
      <w:pPr>
        <w:rPr>
          <w:rFonts w:ascii="Lato" w:hAnsi="Lato" w:cs="Arial"/>
          <w:b/>
          <w:sz w:val="20"/>
          <w:szCs w:val="20"/>
          <w:lang w:val="en-US" w:eastAsia="en-US"/>
        </w:rPr>
      </w:pPr>
    </w:p>
    <w:p w14:paraId="78084A8D" w14:textId="77777777" w:rsidR="009260CF" w:rsidRDefault="009260CF" w:rsidP="00BD7A67">
      <w:pPr>
        <w:rPr>
          <w:rFonts w:ascii="Lato" w:hAnsi="Lato" w:cs="Arial"/>
          <w:b/>
          <w:sz w:val="20"/>
          <w:szCs w:val="20"/>
          <w:lang w:val="en-US" w:eastAsia="en-US"/>
        </w:rPr>
      </w:pPr>
    </w:p>
    <w:p w14:paraId="78084A8E" w14:textId="77777777" w:rsidR="009260CF" w:rsidRDefault="009260CF" w:rsidP="009260CF">
      <w:pPr>
        <w:jc w:val="center"/>
        <w:rPr>
          <w:rFonts w:ascii="Lato" w:hAnsi="Lato" w:cs="Arial"/>
          <w:b/>
          <w:sz w:val="20"/>
          <w:szCs w:val="20"/>
          <w:u w:val="single"/>
          <w:lang w:val="en-US" w:eastAsia="en-US"/>
        </w:rPr>
      </w:pPr>
      <w:r w:rsidRPr="009260CF">
        <w:rPr>
          <w:rFonts w:ascii="Lato" w:hAnsi="Lato" w:cs="Arial"/>
          <w:b/>
          <w:sz w:val="20"/>
          <w:szCs w:val="20"/>
          <w:u w:val="single"/>
          <w:lang w:val="en-US" w:eastAsia="en-US"/>
        </w:rPr>
        <w:t>Residential Trip Checklist</w:t>
      </w:r>
    </w:p>
    <w:p w14:paraId="78084A8F" w14:textId="77777777" w:rsidR="009260CF" w:rsidRDefault="009260CF" w:rsidP="009260CF">
      <w:pPr>
        <w:jc w:val="center"/>
        <w:rPr>
          <w:rFonts w:ascii="Lato" w:hAnsi="Lato" w:cs="Arial"/>
          <w:b/>
          <w:sz w:val="20"/>
          <w:szCs w:val="20"/>
          <w:u w:val="single"/>
          <w:lang w:val="en-US" w:eastAsia="en-US"/>
        </w:rPr>
      </w:pPr>
    </w:p>
    <w:p w14:paraId="78084A90" w14:textId="77777777" w:rsidR="009260CF" w:rsidRDefault="009260CF" w:rsidP="009260CF">
      <w:pPr>
        <w:rPr>
          <w:rFonts w:ascii="Lato" w:hAnsi="Lato" w:cs="Arial"/>
          <w:sz w:val="20"/>
          <w:szCs w:val="20"/>
          <w:lang w:val="en-US" w:eastAsia="en-US"/>
        </w:rPr>
      </w:pPr>
      <w:r>
        <w:rPr>
          <w:rFonts w:ascii="Lato" w:hAnsi="Lato" w:cs="Arial"/>
          <w:sz w:val="20"/>
          <w:szCs w:val="20"/>
          <w:lang w:val="en-US" w:eastAsia="en-US"/>
        </w:rPr>
        <w:t xml:space="preserve">This must be completed by the lead teacher and Headteacher or EVC at least 7 days prior to departure. </w:t>
      </w:r>
    </w:p>
    <w:p w14:paraId="78084A91" w14:textId="77777777" w:rsidR="009260CF" w:rsidRDefault="009260CF" w:rsidP="009260CF">
      <w:pPr>
        <w:rPr>
          <w:rFonts w:ascii="Lato" w:hAnsi="Lato" w:cs="Arial"/>
          <w:sz w:val="20"/>
          <w:szCs w:val="20"/>
          <w:lang w:val="en-US" w:eastAsia="en-US"/>
        </w:rPr>
      </w:pPr>
    </w:p>
    <w:tbl>
      <w:tblPr>
        <w:tblStyle w:val="TableGrid"/>
        <w:tblW w:w="0" w:type="auto"/>
        <w:tblLook w:val="04A0" w:firstRow="1" w:lastRow="0" w:firstColumn="1" w:lastColumn="0" w:noHBand="0" w:noVBand="1"/>
      </w:tblPr>
      <w:tblGrid>
        <w:gridCol w:w="4390"/>
        <w:gridCol w:w="2409"/>
        <w:gridCol w:w="2268"/>
        <w:gridCol w:w="1389"/>
      </w:tblGrid>
      <w:tr w:rsidR="009260CF" w14:paraId="78084A96" w14:textId="77777777" w:rsidTr="009260CF">
        <w:tc>
          <w:tcPr>
            <w:tcW w:w="4390" w:type="dxa"/>
          </w:tcPr>
          <w:p w14:paraId="78084A92" w14:textId="77777777" w:rsidR="009260CF" w:rsidRPr="009260CF" w:rsidRDefault="009260CF" w:rsidP="009260CF">
            <w:pPr>
              <w:rPr>
                <w:rFonts w:ascii="Lato" w:hAnsi="Lato" w:cs="Arial"/>
                <w:b/>
                <w:sz w:val="20"/>
                <w:szCs w:val="20"/>
                <w:lang w:val="en-US" w:eastAsia="en-US"/>
              </w:rPr>
            </w:pPr>
            <w:r w:rsidRPr="009260CF">
              <w:rPr>
                <w:rFonts w:ascii="Lato" w:hAnsi="Lato" w:cs="Arial"/>
                <w:b/>
                <w:sz w:val="20"/>
                <w:szCs w:val="20"/>
                <w:lang w:val="en-US" w:eastAsia="en-US"/>
              </w:rPr>
              <w:t>Action</w:t>
            </w:r>
          </w:p>
        </w:tc>
        <w:tc>
          <w:tcPr>
            <w:tcW w:w="2409" w:type="dxa"/>
          </w:tcPr>
          <w:p w14:paraId="78084A93" w14:textId="77777777" w:rsidR="009260CF" w:rsidRPr="009260CF" w:rsidRDefault="009260CF" w:rsidP="009260CF">
            <w:pPr>
              <w:rPr>
                <w:rFonts w:ascii="Lato" w:hAnsi="Lato" w:cs="Arial"/>
                <w:b/>
                <w:sz w:val="20"/>
                <w:szCs w:val="20"/>
                <w:lang w:val="en-US" w:eastAsia="en-US"/>
              </w:rPr>
            </w:pPr>
            <w:r w:rsidRPr="009260CF">
              <w:rPr>
                <w:rFonts w:ascii="Lato" w:hAnsi="Lato" w:cs="Arial"/>
                <w:b/>
                <w:sz w:val="20"/>
                <w:szCs w:val="20"/>
                <w:lang w:val="en-US" w:eastAsia="en-US"/>
              </w:rPr>
              <w:t xml:space="preserve">Signed (Lead Teacher) </w:t>
            </w:r>
          </w:p>
        </w:tc>
        <w:tc>
          <w:tcPr>
            <w:tcW w:w="2268" w:type="dxa"/>
          </w:tcPr>
          <w:p w14:paraId="78084A94" w14:textId="77777777" w:rsidR="009260CF" w:rsidRPr="009260CF" w:rsidRDefault="009260CF" w:rsidP="009260CF">
            <w:pPr>
              <w:rPr>
                <w:rFonts w:ascii="Lato" w:hAnsi="Lato" w:cs="Arial"/>
                <w:b/>
                <w:sz w:val="20"/>
                <w:szCs w:val="20"/>
                <w:lang w:val="en-US" w:eastAsia="en-US"/>
              </w:rPr>
            </w:pPr>
            <w:r w:rsidRPr="009260CF">
              <w:rPr>
                <w:rFonts w:ascii="Lato" w:hAnsi="Lato" w:cs="Arial"/>
                <w:b/>
                <w:sz w:val="20"/>
                <w:szCs w:val="20"/>
                <w:lang w:val="en-US" w:eastAsia="en-US"/>
              </w:rPr>
              <w:t>Signed (HT or EVC)</w:t>
            </w:r>
          </w:p>
        </w:tc>
        <w:tc>
          <w:tcPr>
            <w:tcW w:w="1389" w:type="dxa"/>
          </w:tcPr>
          <w:p w14:paraId="78084A95" w14:textId="77777777" w:rsidR="009260CF" w:rsidRPr="009260CF" w:rsidRDefault="009260CF" w:rsidP="009260CF">
            <w:pPr>
              <w:rPr>
                <w:rFonts w:ascii="Lato" w:hAnsi="Lato" w:cs="Arial"/>
                <w:b/>
                <w:sz w:val="20"/>
                <w:szCs w:val="20"/>
                <w:lang w:val="en-US" w:eastAsia="en-US"/>
              </w:rPr>
            </w:pPr>
            <w:r w:rsidRPr="009260CF">
              <w:rPr>
                <w:rFonts w:ascii="Lato" w:hAnsi="Lato" w:cs="Arial"/>
                <w:b/>
                <w:sz w:val="20"/>
                <w:szCs w:val="20"/>
                <w:lang w:val="en-US" w:eastAsia="en-US"/>
              </w:rPr>
              <w:t>Date</w:t>
            </w:r>
          </w:p>
        </w:tc>
      </w:tr>
      <w:tr w:rsidR="009260CF" w14:paraId="78084A9B" w14:textId="77777777" w:rsidTr="009260CF">
        <w:tc>
          <w:tcPr>
            <w:tcW w:w="4390" w:type="dxa"/>
          </w:tcPr>
          <w:p w14:paraId="78084A97" w14:textId="77777777" w:rsidR="009260CF" w:rsidRDefault="00D44A68" w:rsidP="009260CF">
            <w:pPr>
              <w:rPr>
                <w:rFonts w:ascii="Lato" w:hAnsi="Lato" w:cs="Arial"/>
                <w:sz w:val="20"/>
                <w:szCs w:val="20"/>
                <w:lang w:val="en-US" w:eastAsia="en-US"/>
              </w:rPr>
            </w:pPr>
            <w:r>
              <w:rPr>
                <w:rFonts w:ascii="Lato" w:hAnsi="Lato" w:cs="Arial"/>
                <w:sz w:val="20"/>
                <w:szCs w:val="20"/>
                <w:lang w:val="en-US" w:eastAsia="en-US"/>
              </w:rPr>
              <w:t xml:space="preserve">Discuss travel arrangements, departure and arrival times. </w:t>
            </w:r>
          </w:p>
        </w:tc>
        <w:tc>
          <w:tcPr>
            <w:tcW w:w="2409" w:type="dxa"/>
          </w:tcPr>
          <w:p w14:paraId="78084A98" w14:textId="77777777" w:rsidR="009260CF" w:rsidRDefault="009260CF" w:rsidP="009260CF">
            <w:pPr>
              <w:rPr>
                <w:rFonts w:ascii="Lato" w:hAnsi="Lato" w:cs="Arial"/>
                <w:sz w:val="20"/>
                <w:szCs w:val="20"/>
                <w:lang w:val="en-US" w:eastAsia="en-US"/>
              </w:rPr>
            </w:pPr>
          </w:p>
        </w:tc>
        <w:tc>
          <w:tcPr>
            <w:tcW w:w="2268" w:type="dxa"/>
          </w:tcPr>
          <w:p w14:paraId="78084A99" w14:textId="77777777" w:rsidR="009260CF" w:rsidRDefault="009260CF" w:rsidP="009260CF">
            <w:pPr>
              <w:rPr>
                <w:rFonts w:ascii="Lato" w:hAnsi="Lato" w:cs="Arial"/>
                <w:sz w:val="20"/>
                <w:szCs w:val="20"/>
                <w:lang w:val="en-US" w:eastAsia="en-US"/>
              </w:rPr>
            </w:pPr>
          </w:p>
        </w:tc>
        <w:tc>
          <w:tcPr>
            <w:tcW w:w="1389" w:type="dxa"/>
          </w:tcPr>
          <w:p w14:paraId="78084A9A" w14:textId="77777777" w:rsidR="009260CF" w:rsidRDefault="009260CF" w:rsidP="009260CF">
            <w:pPr>
              <w:rPr>
                <w:rFonts w:ascii="Lato" w:hAnsi="Lato" w:cs="Arial"/>
                <w:sz w:val="20"/>
                <w:szCs w:val="20"/>
                <w:lang w:val="en-US" w:eastAsia="en-US"/>
              </w:rPr>
            </w:pPr>
          </w:p>
        </w:tc>
      </w:tr>
      <w:tr w:rsidR="009260CF" w14:paraId="78084AA0" w14:textId="77777777" w:rsidTr="009260CF">
        <w:tc>
          <w:tcPr>
            <w:tcW w:w="4390" w:type="dxa"/>
          </w:tcPr>
          <w:p w14:paraId="78084A9C" w14:textId="77777777" w:rsidR="009260CF" w:rsidRDefault="00D44A68" w:rsidP="009260CF">
            <w:pPr>
              <w:rPr>
                <w:rFonts w:ascii="Lato" w:hAnsi="Lato" w:cs="Arial"/>
                <w:sz w:val="20"/>
                <w:szCs w:val="20"/>
                <w:lang w:val="en-US" w:eastAsia="en-US"/>
              </w:rPr>
            </w:pPr>
            <w:r>
              <w:rPr>
                <w:rFonts w:ascii="Lato" w:hAnsi="Lato" w:cs="Arial"/>
                <w:sz w:val="20"/>
                <w:szCs w:val="20"/>
                <w:lang w:val="en-US" w:eastAsia="en-US"/>
              </w:rPr>
              <w:t>Final programme for the visit agreed.</w:t>
            </w:r>
          </w:p>
        </w:tc>
        <w:tc>
          <w:tcPr>
            <w:tcW w:w="2409" w:type="dxa"/>
          </w:tcPr>
          <w:p w14:paraId="78084A9D" w14:textId="77777777" w:rsidR="009260CF" w:rsidRDefault="009260CF" w:rsidP="009260CF">
            <w:pPr>
              <w:rPr>
                <w:rFonts w:ascii="Lato" w:hAnsi="Lato" w:cs="Arial"/>
                <w:sz w:val="20"/>
                <w:szCs w:val="20"/>
                <w:lang w:val="en-US" w:eastAsia="en-US"/>
              </w:rPr>
            </w:pPr>
          </w:p>
        </w:tc>
        <w:tc>
          <w:tcPr>
            <w:tcW w:w="2268" w:type="dxa"/>
          </w:tcPr>
          <w:p w14:paraId="78084A9E" w14:textId="77777777" w:rsidR="009260CF" w:rsidRDefault="009260CF" w:rsidP="009260CF">
            <w:pPr>
              <w:rPr>
                <w:rFonts w:ascii="Lato" w:hAnsi="Lato" w:cs="Arial"/>
                <w:sz w:val="20"/>
                <w:szCs w:val="20"/>
                <w:lang w:val="en-US" w:eastAsia="en-US"/>
              </w:rPr>
            </w:pPr>
          </w:p>
        </w:tc>
        <w:tc>
          <w:tcPr>
            <w:tcW w:w="1389" w:type="dxa"/>
          </w:tcPr>
          <w:p w14:paraId="78084A9F" w14:textId="77777777" w:rsidR="009260CF" w:rsidRDefault="009260CF" w:rsidP="009260CF">
            <w:pPr>
              <w:rPr>
                <w:rFonts w:ascii="Lato" w:hAnsi="Lato" w:cs="Arial"/>
                <w:sz w:val="20"/>
                <w:szCs w:val="20"/>
                <w:lang w:val="en-US" w:eastAsia="en-US"/>
              </w:rPr>
            </w:pPr>
          </w:p>
        </w:tc>
      </w:tr>
      <w:tr w:rsidR="009260CF" w14:paraId="78084AA5" w14:textId="77777777" w:rsidTr="009260CF">
        <w:tc>
          <w:tcPr>
            <w:tcW w:w="4390" w:type="dxa"/>
          </w:tcPr>
          <w:p w14:paraId="78084AA1" w14:textId="77777777" w:rsidR="009260CF" w:rsidRDefault="00D44A68" w:rsidP="009260CF">
            <w:pPr>
              <w:rPr>
                <w:rFonts w:ascii="Lato" w:hAnsi="Lato" w:cs="Arial"/>
                <w:sz w:val="20"/>
                <w:szCs w:val="20"/>
                <w:lang w:val="en-US" w:eastAsia="en-US"/>
              </w:rPr>
            </w:pPr>
            <w:r>
              <w:rPr>
                <w:rFonts w:ascii="Lato" w:hAnsi="Lato" w:cs="Arial"/>
                <w:sz w:val="20"/>
                <w:szCs w:val="20"/>
                <w:lang w:val="en-US" w:eastAsia="en-US"/>
              </w:rPr>
              <w:t>Risk assessments reviewed and discussed. (This will have already been approved by the governing board prior to the meeting)</w:t>
            </w:r>
          </w:p>
        </w:tc>
        <w:tc>
          <w:tcPr>
            <w:tcW w:w="2409" w:type="dxa"/>
          </w:tcPr>
          <w:p w14:paraId="78084AA2" w14:textId="77777777" w:rsidR="009260CF" w:rsidRDefault="009260CF" w:rsidP="009260CF">
            <w:pPr>
              <w:rPr>
                <w:rFonts w:ascii="Lato" w:hAnsi="Lato" w:cs="Arial"/>
                <w:sz w:val="20"/>
                <w:szCs w:val="20"/>
                <w:lang w:val="en-US" w:eastAsia="en-US"/>
              </w:rPr>
            </w:pPr>
          </w:p>
        </w:tc>
        <w:tc>
          <w:tcPr>
            <w:tcW w:w="2268" w:type="dxa"/>
          </w:tcPr>
          <w:p w14:paraId="78084AA3" w14:textId="77777777" w:rsidR="009260CF" w:rsidRDefault="009260CF" w:rsidP="009260CF">
            <w:pPr>
              <w:rPr>
                <w:rFonts w:ascii="Lato" w:hAnsi="Lato" w:cs="Arial"/>
                <w:sz w:val="20"/>
                <w:szCs w:val="20"/>
                <w:lang w:val="en-US" w:eastAsia="en-US"/>
              </w:rPr>
            </w:pPr>
          </w:p>
        </w:tc>
        <w:tc>
          <w:tcPr>
            <w:tcW w:w="1389" w:type="dxa"/>
          </w:tcPr>
          <w:p w14:paraId="78084AA4" w14:textId="77777777" w:rsidR="009260CF" w:rsidRDefault="009260CF" w:rsidP="009260CF">
            <w:pPr>
              <w:rPr>
                <w:rFonts w:ascii="Lato" w:hAnsi="Lato" w:cs="Arial"/>
                <w:sz w:val="20"/>
                <w:szCs w:val="20"/>
                <w:lang w:val="en-US" w:eastAsia="en-US"/>
              </w:rPr>
            </w:pPr>
          </w:p>
        </w:tc>
      </w:tr>
      <w:tr w:rsidR="009260CF" w14:paraId="78084AAD" w14:textId="77777777" w:rsidTr="009260CF">
        <w:tc>
          <w:tcPr>
            <w:tcW w:w="4390" w:type="dxa"/>
          </w:tcPr>
          <w:p w14:paraId="78084AA6" w14:textId="77777777" w:rsidR="00D44A68" w:rsidRDefault="00D44A68" w:rsidP="009260CF">
            <w:pPr>
              <w:rPr>
                <w:rFonts w:ascii="Lato" w:hAnsi="Lato" w:cs="Arial"/>
                <w:sz w:val="20"/>
                <w:szCs w:val="20"/>
                <w:lang w:val="en-US" w:eastAsia="en-US"/>
              </w:rPr>
            </w:pPr>
            <w:r>
              <w:rPr>
                <w:rFonts w:ascii="Lato" w:hAnsi="Lato" w:cs="Arial"/>
                <w:sz w:val="20"/>
                <w:szCs w:val="20"/>
                <w:lang w:val="en-US" w:eastAsia="en-US"/>
              </w:rPr>
              <w:t xml:space="preserve">Details of accommodation to be shared and kept in school. </w:t>
            </w:r>
          </w:p>
          <w:p w14:paraId="78084AA7" w14:textId="77777777" w:rsidR="009260CF" w:rsidRDefault="00D44A68" w:rsidP="009260CF">
            <w:pPr>
              <w:rPr>
                <w:rFonts w:ascii="Lato" w:hAnsi="Lato" w:cs="Arial"/>
                <w:sz w:val="20"/>
                <w:szCs w:val="20"/>
                <w:lang w:val="en-US" w:eastAsia="en-US"/>
              </w:rPr>
            </w:pPr>
            <w:r>
              <w:rPr>
                <w:rFonts w:ascii="Lato" w:hAnsi="Lato" w:cs="Arial"/>
                <w:sz w:val="20"/>
                <w:szCs w:val="20"/>
                <w:lang w:val="en-US" w:eastAsia="en-US"/>
              </w:rPr>
              <w:t>Name</w:t>
            </w:r>
            <w:r>
              <w:rPr>
                <w:rFonts w:ascii="Lato" w:hAnsi="Lato" w:cs="Arial"/>
                <w:sz w:val="20"/>
                <w:szCs w:val="20"/>
                <w:lang w:val="en-US" w:eastAsia="en-US"/>
              </w:rPr>
              <w:br/>
              <w:t>Address</w:t>
            </w:r>
          </w:p>
          <w:p w14:paraId="78084AA8" w14:textId="77777777" w:rsidR="00D44A68" w:rsidRDefault="00D44A68" w:rsidP="009260CF">
            <w:pPr>
              <w:rPr>
                <w:rFonts w:ascii="Lato" w:hAnsi="Lato" w:cs="Arial"/>
                <w:sz w:val="20"/>
                <w:szCs w:val="20"/>
                <w:lang w:val="en-US" w:eastAsia="en-US"/>
              </w:rPr>
            </w:pPr>
            <w:r>
              <w:rPr>
                <w:rFonts w:ascii="Lato" w:hAnsi="Lato" w:cs="Arial"/>
                <w:sz w:val="20"/>
                <w:szCs w:val="20"/>
                <w:lang w:val="en-US" w:eastAsia="en-US"/>
              </w:rPr>
              <w:t>Telephone Number</w:t>
            </w:r>
          </w:p>
          <w:p w14:paraId="78084AA9" w14:textId="77777777" w:rsidR="00D44A68" w:rsidRDefault="00D44A68" w:rsidP="009260CF">
            <w:pPr>
              <w:rPr>
                <w:rFonts w:ascii="Lato" w:hAnsi="Lato" w:cs="Arial"/>
                <w:sz w:val="20"/>
                <w:szCs w:val="20"/>
                <w:lang w:val="en-US" w:eastAsia="en-US"/>
              </w:rPr>
            </w:pPr>
            <w:r>
              <w:rPr>
                <w:rFonts w:ascii="Lato" w:hAnsi="Lato" w:cs="Arial"/>
                <w:sz w:val="20"/>
                <w:szCs w:val="20"/>
                <w:lang w:val="en-US" w:eastAsia="en-US"/>
              </w:rPr>
              <w:t>Centre Manager</w:t>
            </w:r>
          </w:p>
        </w:tc>
        <w:tc>
          <w:tcPr>
            <w:tcW w:w="2409" w:type="dxa"/>
          </w:tcPr>
          <w:p w14:paraId="78084AAA" w14:textId="77777777" w:rsidR="009260CF" w:rsidRDefault="009260CF" w:rsidP="009260CF">
            <w:pPr>
              <w:rPr>
                <w:rFonts w:ascii="Lato" w:hAnsi="Lato" w:cs="Arial"/>
                <w:sz w:val="20"/>
                <w:szCs w:val="20"/>
                <w:lang w:val="en-US" w:eastAsia="en-US"/>
              </w:rPr>
            </w:pPr>
          </w:p>
        </w:tc>
        <w:tc>
          <w:tcPr>
            <w:tcW w:w="2268" w:type="dxa"/>
          </w:tcPr>
          <w:p w14:paraId="78084AAB" w14:textId="77777777" w:rsidR="009260CF" w:rsidRDefault="009260CF" w:rsidP="009260CF">
            <w:pPr>
              <w:rPr>
                <w:rFonts w:ascii="Lato" w:hAnsi="Lato" w:cs="Arial"/>
                <w:sz w:val="20"/>
                <w:szCs w:val="20"/>
                <w:lang w:val="en-US" w:eastAsia="en-US"/>
              </w:rPr>
            </w:pPr>
          </w:p>
        </w:tc>
        <w:tc>
          <w:tcPr>
            <w:tcW w:w="1389" w:type="dxa"/>
          </w:tcPr>
          <w:p w14:paraId="78084AAC" w14:textId="77777777" w:rsidR="009260CF" w:rsidRDefault="009260CF" w:rsidP="009260CF">
            <w:pPr>
              <w:rPr>
                <w:rFonts w:ascii="Lato" w:hAnsi="Lato" w:cs="Arial"/>
                <w:sz w:val="20"/>
                <w:szCs w:val="20"/>
                <w:lang w:val="en-US" w:eastAsia="en-US"/>
              </w:rPr>
            </w:pPr>
          </w:p>
        </w:tc>
      </w:tr>
      <w:tr w:rsidR="009260CF" w14:paraId="78084AB2" w14:textId="77777777" w:rsidTr="009260CF">
        <w:tc>
          <w:tcPr>
            <w:tcW w:w="4390" w:type="dxa"/>
          </w:tcPr>
          <w:p w14:paraId="78084AAE" w14:textId="77777777" w:rsidR="009260CF" w:rsidRDefault="00D44A68" w:rsidP="009260CF">
            <w:pPr>
              <w:rPr>
                <w:rFonts w:ascii="Lato" w:hAnsi="Lato" w:cs="Arial"/>
                <w:sz w:val="20"/>
                <w:szCs w:val="20"/>
                <w:lang w:val="en-US" w:eastAsia="en-US"/>
              </w:rPr>
            </w:pPr>
            <w:r>
              <w:rPr>
                <w:rFonts w:ascii="Lato" w:hAnsi="Lato" w:cs="Arial"/>
                <w:sz w:val="20"/>
                <w:szCs w:val="20"/>
                <w:lang w:val="en-US" w:eastAsia="en-US"/>
              </w:rPr>
              <w:t xml:space="preserve">Contact phone numbers for lead teacher, headteacher and EVC shared. </w:t>
            </w:r>
          </w:p>
        </w:tc>
        <w:tc>
          <w:tcPr>
            <w:tcW w:w="2409" w:type="dxa"/>
          </w:tcPr>
          <w:p w14:paraId="78084AAF" w14:textId="77777777" w:rsidR="009260CF" w:rsidRDefault="009260CF" w:rsidP="009260CF">
            <w:pPr>
              <w:rPr>
                <w:rFonts w:ascii="Lato" w:hAnsi="Lato" w:cs="Arial"/>
                <w:sz w:val="20"/>
                <w:szCs w:val="20"/>
                <w:lang w:val="en-US" w:eastAsia="en-US"/>
              </w:rPr>
            </w:pPr>
          </w:p>
        </w:tc>
        <w:tc>
          <w:tcPr>
            <w:tcW w:w="2268" w:type="dxa"/>
          </w:tcPr>
          <w:p w14:paraId="78084AB0" w14:textId="77777777" w:rsidR="009260CF" w:rsidRDefault="009260CF" w:rsidP="009260CF">
            <w:pPr>
              <w:rPr>
                <w:rFonts w:ascii="Lato" w:hAnsi="Lato" w:cs="Arial"/>
                <w:sz w:val="20"/>
                <w:szCs w:val="20"/>
                <w:lang w:val="en-US" w:eastAsia="en-US"/>
              </w:rPr>
            </w:pPr>
          </w:p>
        </w:tc>
        <w:tc>
          <w:tcPr>
            <w:tcW w:w="1389" w:type="dxa"/>
          </w:tcPr>
          <w:p w14:paraId="78084AB1" w14:textId="77777777" w:rsidR="009260CF" w:rsidRDefault="009260CF" w:rsidP="009260CF">
            <w:pPr>
              <w:rPr>
                <w:rFonts w:ascii="Lato" w:hAnsi="Lato" w:cs="Arial"/>
                <w:sz w:val="20"/>
                <w:szCs w:val="20"/>
                <w:lang w:val="en-US" w:eastAsia="en-US"/>
              </w:rPr>
            </w:pPr>
          </w:p>
        </w:tc>
      </w:tr>
      <w:tr w:rsidR="009260CF" w14:paraId="78084AB7" w14:textId="77777777" w:rsidTr="009260CF">
        <w:tc>
          <w:tcPr>
            <w:tcW w:w="4390" w:type="dxa"/>
          </w:tcPr>
          <w:p w14:paraId="78084AB3" w14:textId="77777777" w:rsidR="009260CF" w:rsidRDefault="00767A16" w:rsidP="009260CF">
            <w:pPr>
              <w:rPr>
                <w:rFonts w:ascii="Lato" w:hAnsi="Lato" w:cs="Arial"/>
                <w:sz w:val="20"/>
                <w:szCs w:val="20"/>
                <w:lang w:val="en-US" w:eastAsia="en-US"/>
              </w:rPr>
            </w:pPr>
            <w:r>
              <w:rPr>
                <w:rFonts w:ascii="Lato" w:hAnsi="Lato" w:cs="Arial"/>
                <w:sz w:val="20"/>
                <w:szCs w:val="20"/>
                <w:lang w:val="en-US" w:eastAsia="en-US"/>
              </w:rPr>
              <w:t>Confirmation that the centre</w:t>
            </w:r>
            <w:r w:rsidR="00D44A68">
              <w:rPr>
                <w:rFonts w:ascii="Lato" w:hAnsi="Lato" w:cs="Arial"/>
                <w:sz w:val="20"/>
                <w:szCs w:val="20"/>
                <w:lang w:val="en-US" w:eastAsia="en-US"/>
              </w:rPr>
              <w:t xml:space="preserve"> is licensed by the AALA and centre risk assessments are in place. </w:t>
            </w:r>
          </w:p>
        </w:tc>
        <w:tc>
          <w:tcPr>
            <w:tcW w:w="2409" w:type="dxa"/>
          </w:tcPr>
          <w:p w14:paraId="78084AB4" w14:textId="77777777" w:rsidR="009260CF" w:rsidRDefault="009260CF" w:rsidP="009260CF">
            <w:pPr>
              <w:rPr>
                <w:rFonts w:ascii="Lato" w:hAnsi="Lato" w:cs="Arial"/>
                <w:sz w:val="20"/>
                <w:szCs w:val="20"/>
                <w:lang w:val="en-US" w:eastAsia="en-US"/>
              </w:rPr>
            </w:pPr>
          </w:p>
        </w:tc>
        <w:tc>
          <w:tcPr>
            <w:tcW w:w="2268" w:type="dxa"/>
          </w:tcPr>
          <w:p w14:paraId="78084AB5" w14:textId="77777777" w:rsidR="009260CF" w:rsidRDefault="009260CF" w:rsidP="009260CF">
            <w:pPr>
              <w:rPr>
                <w:rFonts w:ascii="Lato" w:hAnsi="Lato" w:cs="Arial"/>
                <w:sz w:val="20"/>
                <w:szCs w:val="20"/>
                <w:lang w:val="en-US" w:eastAsia="en-US"/>
              </w:rPr>
            </w:pPr>
          </w:p>
        </w:tc>
        <w:tc>
          <w:tcPr>
            <w:tcW w:w="1389" w:type="dxa"/>
          </w:tcPr>
          <w:p w14:paraId="78084AB6" w14:textId="77777777" w:rsidR="009260CF" w:rsidRDefault="009260CF" w:rsidP="009260CF">
            <w:pPr>
              <w:rPr>
                <w:rFonts w:ascii="Lato" w:hAnsi="Lato" w:cs="Arial"/>
                <w:sz w:val="20"/>
                <w:szCs w:val="20"/>
                <w:lang w:val="en-US" w:eastAsia="en-US"/>
              </w:rPr>
            </w:pPr>
          </w:p>
        </w:tc>
      </w:tr>
      <w:tr w:rsidR="009260CF" w14:paraId="78084AC0" w14:textId="77777777" w:rsidTr="009260CF">
        <w:tc>
          <w:tcPr>
            <w:tcW w:w="4390" w:type="dxa"/>
          </w:tcPr>
          <w:p w14:paraId="78084AB8" w14:textId="77777777" w:rsidR="009260CF" w:rsidRDefault="00D44A68" w:rsidP="009260CF">
            <w:pPr>
              <w:rPr>
                <w:rFonts w:ascii="Lato" w:hAnsi="Lato" w:cs="Arial"/>
                <w:sz w:val="20"/>
                <w:szCs w:val="20"/>
                <w:lang w:val="en-US" w:eastAsia="en-US"/>
              </w:rPr>
            </w:pPr>
            <w:r>
              <w:rPr>
                <w:rFonts w:ascii="Lato" w:hAnsi="Lato" w:cs="Arial"/>
                <w:sz w:val="20"/>
                <w:szCs w:val="20"/>
                <w:lang w:val="en-US" w:eastAsia="en-US"/>
              </w:rPr>
              <w:t xml:space="preserve">Copies of parental consent forms complete for all children, including consent for emergency treatment prior. </w:t>
            </w:r>
          </w:p>
          <w:p w14:paraId="78084AB9" w14:textId="77777777" w:rsidR="00767A16" w:rsidRDefault="00767A16" w:rsidP="009260CF">
            <w:pPr>
              <w:rPr>
                <w:rFonts w:ascii="Lato" w:hAnsi="Lato" w:cs="Arial"/>
                <w:sz w:val="20"/>
                <w:szCs w:val="20"/>
                <w:lang w:val="en-US" w:eastAsia="en-US"/>
              </w:rPr>
            </w:pPr>
          </w:p>
          <w:p w14:paraId="78084ABA" w14:textId="77777777" w:rsidR="00D44A68" w:rsidRDefault="00D44A68" w:rsidP="009260CF">
            <w:pPr>
              <w:rPr>
                <w:rFonts w:ascii="Lato" w:hAnsi="Lato" w:cs="Arial"/>
                <w:sz w:val="20"/>
                <w:szCs w:val="20"/>
                <w:lang w:val="en-US" w:eastAsia="en-US"/>
              </w:rPr>
            </w:pPr>
            <w:r>
              <w:rPr>
                <w:rFonts w:ascii="Lato" w:hAnsi="Lato" w:cs="Arial"/>
                <w:sz w:val="20"/>
                <w:szCs w:val="20"/>
                <w:lang w:val="en-US" w:eastAsia="en-US"/>
              </w:rPr>
              <w:t xml:space="preserve">Copies to be left in school. </w:t>
            </w:r>
          </w:p>
          <w:p w14:paraId="78084ABB" w14:textId="77777777" w:rsidR="00767A16" w:rsidRDefault="00767A16" w:rsidP="009260CF">
            <w:pPr>
              <w:rPr>
                <w:rFonts w:ascii="Lato" w:hAnsi="Lato" w:cs="Arial"/>
                <w:sz w:val="20"/>
                <w:szCs w:val="20"/>
                <w:lang w:val="en-US" w:eastAsia="en-US"/>
              </w:rPr>
            </w:pPr>
          </w:p>
          <w:p w14:paraId="78084ABC" w14:textId="77777777" w:rsidR="00D44A68" w:rsidRDefault="00D44A68" w:rsidP="009260CF">
            <w:pPr>
              <w:rPr>
                <w:rFonts w:ascii="Lato" w:hAnsi="Lato" w:cs="Arial"/>
                <w:sz w:val="20"/>
                <w:szCs w:val="20"/>
                <w:lang w:val="en-US" w:eastAsia="en-US"/>
              </w:rPr>
            </w:pPr>
            <w:r>
              <w:rPr>
                <w:rFonts w:ascii="Lato" w:hAnsi="Lato" w:cs="Arial"/>
                <w:sz w:val="20"/>
                <w:szCs w:val="20"/>
                <w:lang w:val="en-US" w:eastAsia="en-US"/>
              </w:rPr>
              <w:t xml:space="preserve">Without completed copies, a child will not be able to attend the visit. </w:t>
            </w:r>
          </w:p>
        </w:tc>
        <w:tc>
          <w:tcPr>
            <w:tcW w:w="2409" w:type="dxa"/>
          </w:tcPr>
          <w:p w14:paraId="78084ABD" w14:textId="77777777" w:rsidR="009260CF" w:rsidRDefault="009260CF" w:rsidP="009260CF">
            <w:pPr>
              <w:rPr>
                <w:rFonts w:ascii="Lato" w:hAnsi="Lato" w:cs="Arial"/>
                <w:sz w:val="20"/>
                <w:szCs w:val="20"/>
                <w:lang w:val="en-US" w:eastAsia="en-US"/>
              </w:rPr>
            </w:pPr>
          </w:p>
        </w:tc>
        <w:tc>
          <w:tcPr>
            <w:tcW w:w="2268" w:type="dxa"/>
          </w:tcPr>
          <w:p w14:paraId="78084ABE" w14:textId="77777777" w:rsidR="009260CF" w:rsidRDefault="009260CF" w:rsidP="009260CF">
            <w:pPr>
              <w:rPr>
                <w:rFonts w:ascii="Lato" w:hAnsi="Lato" w:cs="Arial"/>
                <w:sz w:val="20"/>
                <w:szCs w:val="20"/>
                <w:lang w:val="en-US" w:eastAsia="en-US"/>
              </w:rPr>
            </w:pPr>
          </w:p>
        </w:tc>
        <w:tc>
          <w:tcPr>
            <w:tcW w:w="1389" w:type="dxa"/>
          </w:tcPr>
          <w:p w14:paraId="78084ABF" w14:textId="77777777" w:rsidR="009260CF" w:rsidRDefault="009260CF" w:rsidP="009260CF">
            <w:pPr>
              <w:rPr>
                <w:rFonts w:ascii="Lato" w:hAnsi="Lato" w:cs="Arial"/>
                <w:sz w:val="20"/>
                <w:szCs w:val="20"/>
                <w:lang w:val="en-US" w:eastAsia="en-US"/>
              </w:rPr>
            </w:pPr>
          </w:p>
        </w:tc>
      </w:tr>
      <w:tr w:rsidR="00D44A68" w14:paraId="78084AC5" w14:textId="77777777" w:rsidTr="009260CF">
        <w:tc>
          <w:tcPr>
            <w:tcW w:w="4390" w:type="dxa"/>
          </w:tcPr>
          <w:p w14:paraId="78084AC1" w14:textId="77777777" w:rsidR="00D44A68" w:rsidRDefault="00D44A68" w:rsidP="009260CF">
            <w:pPr>
              <w:rPr>
                <w:rFonts w:ascii="Lato" w:hAnsi="Lato" w:cs="Arial"/>
                <w:sz w:val="20"/>
                <w:szCs w:val="20"/>
                <w:lang w:val="en-US" w:eastAsia="en-US"/>
              </w:rPr>
            </w:pPr>
            <w:r>
              <w:rPr>
                <w:rFonts w:ascii="Lato" w:hAnsi="Lato" w:cs="Arial"/>
                <w:sz w:val="20"/>
                <w:szCs w:val="20"/>
                <w:lang w:val="en-US" w:eastAsia="en-US"/>
              </w:rPr>
              <w:t>Emergency medical procedures reviewed.</w:t>
            </w:r>
          </w:p>
        </w:tc>
        <w:tc>
          <w:tcPr>
            <w:tcW w:w="2409" w:type="dxa"/>
          </w:tcPr>
          <w:p w14:paraId="78084AC2" w14:textId="77777777" w:rsidR="00D44A68" w:rsidRDefault="00D44A68" w:rsidP="009260CF">
            <w:pPr>
              <w:rPr>
                <w:rFonts w:ascii="Lato" w:hAnsi="Lato" w:cs="Arial"/>
                <w:sz w:val="20"/>
                <w:szCs w:val="20"/>
                <w:lang w:val="en-US" w:eastAsia="en-US"/>
              </w:rPr>
            </w:pPr>
          </w:p>
        </w:tc>
        <w:tc>
          <w:tcPr>
            <w:tcW w:w="2268" w:type="dxa"/>
          </w:tcPr>
          <w:p w14:paraId="78084AC3" w14:textId="77777777" w:rsidR="00D44A68" w:rsidRDefault="00D44A68" w:rsidP="009260CF">
            <w:pPr>
              <w:rPr>
                <w:rFonts w:ascii="Lato" w:hAnsi="Lato" w:cs="Arial"/>
                <w:sz w:val="20"/>
                <w:szCs w:val="20"/>
                <w:lang w:val="en-US" w:eastAsia="en-US"/>
              </w:rPr>
            </w:pPr>
          </w:p>
        </w:tc>
        <w:tc>
          <w:tcPr>
            <w:tcW w:w="1389" w:type="dxa"/>
          </w:tcPr>
          <w:p w14:paraId="78084AC4" w14:textId="77777777" w:rsidR="00D44A68" w:rsidRDefault="00D44A68" w:rsidP="009260CF">
            <w:pPr>
              <w:rPr>
                <w:rFonts w:ascii="Lato" w:hAnsi="Lato" w:cs="Arial"/>
                <w:sz w:val="20"/>
                <w:szCs w:val="20"/>
                <w:lang w:val="en-US" w:eastAsia="en-US"/>
              </w:rPr>
            </w:pPr>
          </w:p>
        </w:tc>
      </w:tr>
      <w:tr w:rsidR="00D44A68" w14:paraId="78084ACA" w14:textId="77777777" w:rsidTr="009260CF">
        <w:tc>
          <w:tcPr>
            <w:tcW w:w="4390" w:type="dxa"/>
          </w:tcPr>
          <w:p w14:paraId="78084AC6" w14:textId="77777777" w:rsidR="00D44A68" w:rsidRDefault="00D44A68" w:rsidP="009260CF">
            <w:pPr>
              <w:rPr>
                <w:rFonts w:ascii="Lato" w:hAnsi="Lato" w:cs="Arial"/>
                <w:sz w:val="20"/>
                <w:szCs w:val="20"/>
                <w:lang w:val="en-US" w:eastAsia="en-US"/>
              </w:rPr>
            </w:pPr>
            <w:r>
              <w:rPr>
                <w:rFonts w:ascii="Lato" w:hAnsi="Lato" w:cs="Arial"/>
                <w:sz w:val="20"/>
                <w:szCs w:val="20"/>
                <w:lang w:val="en-US" w:eastAsia="en-US"/>
              </w:rPr>
              <w:t xml:space="preserve">Medication log reviewed. Copies to be kept in school for the duration of the trip. </w:t>
            </w:r>
          </w:p>
        </w:tc>
        <w:tc>
          <w:tcPr>
            <w:tcW w:w="2409" w:type="dxa"/>
          </w:tcPr>
          <w:p w14:paraId="78084AC7" w14:textId="77777777" w:rsidR="00D44A68" w:rsidRDefault="00D44A68" w:rsidP="009260CF">
            <w:pPr>
              <w:rPr>
                <w:rFonts w:ascii="Lato" w:hAnsi="Lato" w:cs="Arial"/>
                <w:sz w:val="20"/>
                <w:szCs w:val="20"/>
                <w:lang w:val="en-US" w:eastAsia="en-US"/>
              </w:rPr>
            </w:pPr>
          </w:p>
        </w:tc>
        <w:tc>
          <w:tcPr>
            <w:tcW w:w="2268" w:type="dxa"/>
          </w:tcPr>
          <w:p w14:paraId="78084AC8" w14:textId="77777777" w:rsidR="00D44A68" w:rsidRDefault="00D44A68" w:rsidP="009260CF">
            <w:pPr>
              <w:rPr>
                <w:rFonts w:ascii="Lato" w:hAnsi="Lato" w:cs="Arial"/>
                <w:sz w:val="20"/>
                <w:szCs w:val="20"/>
                <w:lang w:val="en-US" w:eastAsia="en-US"/>
              </w:rPr>
            </w:pPr>
          </w:p>
        </w:tc>
        <w:tc>
          <w:tcPr>
            <w:tcW w:w="1389" w:type="dxa"/>
          </w:tcPr>
          <w:p w14:paraId="78084AC9" w14:textId="77777777" w:rsidR="00D44A68" w:rsidRDefault="00D44A68" w:rsidP="009260CF">
            <w:pPr>
              <w:rPr>
                <w:rFonts w:ascii="Lato" w:hAnsi="Lato" w:cs="Arial"/>
                <w:sz w:val="20"/>
                <w:szCs w:val="20"/>
                <w:lang w:val="en-US" w:eastAsia="en-US"/>
              </w:rPr>
            </w:pPr>
          </w:p>
        </w:tc>
      </w:tr>
    </w:tbl>
    <w:p w14:paraId="78084ACB" w14:textId="77777777" w:rsidR="009260CF" w:rsidRDefault="009260CF" w:rsidP="009260CF">
      <w:pPr>
        <w:rPr>
          <w:rFonts w:ascii="Lato" w:hAnsi="Lato" w:cs="Arial"/>
          <w:sz w:val="20"/>
          <w:szCs w:val="20"/>
          <w:lang w:val="en-US" w:eastAsia="en-US"/>
        </w:rPr>
      </w:pPr>
    </w:p>
    <w:p w14:paraId="78084ACC" w14:textId="77777777" w:rsidR="00767A16" w:rsidRDefault="00767A16" w:rsidP="009260CF">
      <w:pPr>
        <w:rPr>
          <w:rFonts w:ascii="Lato" w:hAnsi="Lato" w:cs="Arial"/>
          <w:sz w:val="20"/>
          <w:szCs w:val="20"/>
          <w:lang w:val="en-US" w:eastAsia="en-US"/>
        </w:rPr>
      </w:pPr>
      <w:r>
        <w:rPr>
          <w:rFonts w:ascii="Lato" w:hAnsi="Lato" w:cs="Arial"/>
          <w:sz w:val="20"/>
          <w:szCs w:val="20"/>
          <w:lang w:val="en-US" w:eastAsia="en-US"/>
        </w:rPr>
        <w:t xml:space="preserve">Copies of all documentation will be kept in school. </w:t>
      </w:r>
    </w:p>
    <w:p w14:paraId="78084ACD" w14:textId="77777777" w:rsidR="00767A16" w:rsidRDefault="00767A16" w:rsidP="009260CF">
      <w:pPr>
        <w:rPr>
          <w:rFonts w:ascii="Lato" w:hAnsi="Lato" w:cs="Arial"/>
          <w:sz w:val="20"/>
          <w:szCs w:val="20"/>
          <w:lang w:val="en-US" w:eastAsia="en-US"/>
        </w:rPr>
      </w:pPr>
    </w:p>
    <w:p w14:paraId="78084ACE" w14:textId="77777777" w:rsidR="00D44A68" w:rsidRDefault="00D44A68" w:rsidP="009260CF">
      <w:pPr>
        <w:rPr>
          <w:rFonts w:ascii="Lato" w:hAnsi="Lato" w:cs="Arial"/>
          <w:sz w:val="20"/>
          <w:szCs w:val="20"/>
          <w:lang w:val="en-US" w:eastAsia="en-US"/>
        </w:rPr>
      </w:pPr>
      <w:r>
        <w:rPr>
          <w:rFonts w:ascii="Lato" w:hAnsi="Lato" w:cs="Arial"/>
          <w:sz w:val="20"/>
          <w:szCs w:val="20"/>
          <w:lang w:val="en-US" w:eastAsia="en-US"/>
        </w:rPr>
        <w:t xml:space="preserve">Signed (Lead teacher): </w:t>
      </w:r>
    </w:p>
    <w:p w14:paraId="78084ACF" w14:textId="77777777" w:rsidR="00D44A68" w:rsidRDefault="00D44A68" w:rsidP="009260CF">
      <w:pPr>
        <w:rPr>
          <w:rFonts w:ascii="Lato" w:hAnsi="Lato" w:cs="Arial"/>
          <w:sz w:val="20"/>
          <w:szCs w:val="20"/>
          <w:lang w:val="en-US" w:eastAsia="en-US"/>
        </w:rPr>
      </w:pPr>
    </w:p>
    <w:p w14:paraId="78084AD0" w14:textId="77777777" w:rsidR="00D44A68" w:rsidRDefault="00D44A68" w:rsidP="009260CF">
      <w:pPr>
        <w:rPr>
          <w:rFonts w:ascii="Lato" w:hAnsi="Lato" w:cs="Arial"/>
          <w:sz w:val="20"/>
          <w:szCs w:val="20"/>
          <w:lang w:val="en-US" w:eastAsia="en-US"/>
        </w:rPr>
      </w:pPr>
      <w:r>
        <w:rPr>
          <w:rFonts w:ascii="Lato" w:hAnsi="Lato" w:cs="Arial"/>
          <w:sz w:val="20"/>
          <w:szCs w:val="20"/>
          <w:lang w:val="en-US" w:eastAsia="en-US"/>
        </w:rPr>
        <w:t xml:space="preserve">Signed (HT or EVC): </w:t>
      </w:r>
    </w:p>
    <w:p w14:paraId="78084AD1" w14:textId="77777777" w:rsidR="00D44A68" w:rsidRDefault="00D44A68" w:rsidP="009260CF">
      <w:pPr>
        <w:rPr>
          <w:rFonts w:ascii="Lato" w:hAnsi="Lato" w:cs="Arial"/>
          <w:sz w:val="20"/>
          <w:szCs w:val="20"/>
          <w:lang w:val="en-US" w:eastAsia="en-US"/>
        </w:rPr>
      </w:pPr>
    </w:p>
    <w:p w14:paraId="78084AD2" w14:textId="77777777" w:rsidR="00D44A68" w:rsidRDefault="00D44A68" w:rsidP="009260CF">
      <w:pPr>
        <w:rPr>
          <w:rFonts w:ascii="Lato" w:hAnsi="Lato" w:cs="Arial"/>
          <w:sz w:val="20"/>
          <w:szCs w:val="20"/>
          <w:lang w:val="en-US" w:eastAsia="en-US"/>
        </w:rPr>
      </w:pPr>
      <w:r>
        <w:rPr>
          <w:rFonts w:ascii="Lato" w:hAnsi="Lato" w:cs="Arial"/>
          <w:sz w:val="20"/>
          <w:szCs w:val="20"/>
          <w:lang w:val="en-US" w:eastAsia="en-US"/>
        </w:rPr>
        <w:t xml:space="preserve">Date: </w:t>
      </w:r>
    </w:p>
    <w:p w14:paraId="78084AD3" w14:textId="77777777" w:rsidR="00994945" w:rsidRDefault="00994945" w:rsidP="009260CF">
      <w:pPr>
        <w:rPr>
          <w:rFonts w:ascii="Lato" w:hAnsi="Lato" w:cs="Arial"/>
          <w:sz w:val="20"/>
          <w:szCs w:val="20"/>
          <w:lang w:val="en-US" w:eastAsia="en-US"/>
        </w:rPr>
      </w:pPr>
    </w:p>
    <w:p w14:paraId="78084AD4" w14:textId="77777777" w:rsidR="00994945" w:rsidRDefault="00994945" w:rsidP="009260CF">
      <w:pPr>
        <w:rPr>
          <w:rFonts w:ascii="Lato" w:hAnsi="Lato" w:cs="Arial"/>
          <w:sz w:val="20"/>
          <w:szCs w:val="20"/>
          <w:lang w:val="en-US" w:eastAsia="en-US"/>
        </w:rPr>
      </w:pPr>
    </w:p>
    <w:p w14:paraId="78084AD5" w14:textId="77777777" w:rsidR="00994945" w:rsidRDefault="00994945" w:rsidP="009260CF">
      <w:pPr>
        <w:rPr>
          <w:rFonts w:ascii="Lato" w:hAnsi="Lato" w:cs="Arial"/>
          <w:sz w:val="20"/>
          <w:szCs w:val="20"/>
          <w:lang w:val="en-US" w:eastAsia="en-US"/>
        </w:rPr>
      </w:pPr>
    </w:p>
    <w:p w14:paraId="78084AD6" w14:textId="77777777" w:rsidR="00994945" w:rsidRDefault="00994945" w:rsidP="009260CF">
      <w:pPr>
        <w:rPr>
          <w:rFonts w:ascii="Lato" w:hAnsi="Lato" w:cs="Arial"/>
          <w:sz w:val="20"/>
          <w:szCs w:val="20"/>
          <w:lang w:val="en-US" w:eastAsia="en-US"/>
        </w:rPr>
      </w:pPr>
    </w:p>
    <w:p w14:paraId="78084AD7" w14:textId="77777777" w:rsidR="00994945" w:rsidRDefault="00994945" w:rsidP="009260CF">
      <w:pPr>
        <w:rPr>
          <w:rFonts w:ascii="Lato" w:hAnsi="Lato" w:cs="Arial"/>
          <w:sz w:val="20"/>
          <w:szCs w:val="20"/>
          <w:lang w:val="en-US" w:eastAsia="en-US"/>
        </w:rPr>
      </w:pPr>
    </w:p>
    <w:p w14:paraId="78084AD8" w14:textId="77777777" w:rsidR="00994945" w:rsidRDefault="00994945" w:rsidP="009260CF">
      <w:pPr>
        <w:rPr>
          <w:rFonts w:ascii="Lato" w:hAnsi="Lato" w:cs="Arial"/>
          <w:sz w:val="20"/>
          <w:szCs w:val="20"/>
          <w:lang w:val="en-US" w:eastAsia="en-US"/>
        </w:rPr>
      </w:pPr>
    </w:p>
    <w:p w14:paraId="78084AD9" w14:textId="77777777" w:rsidR="00994945" w:rsidRDefault="00994945" w:rsidP="009260CF">
      <w:pPr>
        <w:rPr>
          <w:rFonts w:ascii="Lato" w:hAnsi="Lato" w:cs="Arial"/>
          <w:sz w:val="20"/>
          <w:szCs w:val="20"/>
          <w:lang w:val="en-US" w:eastAsia="en-US"/>
        </w:rPr>
      </w:pPr>
    </w:p>
    <w:p w14:paraId="78084ADA" w14:textId="77777777" w:rsidR="00994945" w:rsidRDefault="00994945" w:rsidP="009260CF">
      <w:pPr>
        <w:rPr>
          <w:rFonts w:ascii="Lato" w:hAnsi="Lato" w:cs="Arial"/>
          <w:sz w:val="20"/>
          <w:szCs w:val="20"/>
          <w:lang w:val="en-US" w:eastAsia="en-US"/>
        </w:rPr>
      </w:pPr>
    </w:p>
    <w:p w14:paraId="78084ADB" w14:textId="77777777" w:rsidR="00994945" w:rsidRDefault="00994945" w:rsidP="009260CF">
      <w:pPr>
        <w:rPr>
          <w:rFonts w:ascii="Lato" w:hAnsi="Lato" w:cs="Arial"/>
          <w:sz w:val="20"/>
          <w:szCs w:val="20"/>
          <w:lang w:val="en-US" w:eastAsia="en-US"/>
        </w:rPr>
      </w:pPr>
    </w:p>
    <w:p w14:paraId="78084ADC" w14:textId="77777777" w:rsidR="00994945" w:rsidRDefault="00994945" w:rsidP="009260CF">
      <w:pPr>
        <w:rPr>
          <w:rFonts w:ascii="Lato" w:hAnsi="Lato" w:cs="Arial"/>
          <w:sz w:val="20"/>
          <w:szCs w:val="20"/>
          <w:lang w:val="en-US" w:eastAsia="en-US"/>
        </w:rPr>
      </w:pPr>
    </w:p>
    <w:p w14:paraId="78084ADD" w14:textId="77777777" w:rsidR="00994945" w:rsidRDefault="00994945" w:rsidP="009260CF">
      <w:pPr>
        <w:rPr>
          <w:rFonts w:ascii="Lato" w:hAnsi="Lato" w:cs="Arial"/>
          <w:sz w:val="20"/>
          <w:szCs w:val="20"/>
          <w:lang w:val="en-US" w:eastAsia="en-US"/>
        </w:rPr>
      </w:pPr>
    </w:p>
    <w:p w14:paraId="78084ADE" w14:textId="77777777" w:rsidR="00994945" w:rsidRDefault="00994945" w:rsidP="009260CF">
      <w:pPr>
        <w:rPr>
          <w:rFonts w:ascii="Lato" w:hAnsi="Lato" w:cs="Arial"/>
          <w:sz w:val="20"/>
          <w:szCs w:val="20"/>
          <w:lang w:val="en-US" w:eastAsia="en-US"/>
        </w:rPr>
      </w:pPr>
    </w:p>
    <w:p w14:paraId="78084ADF" w14:textId="77777777" w:rsidR="00CB06FE" w:rsidRDefault="00CB06FE" w:rsidP="009260CF">
      <w:pPr>
        <w:rPr>
          <w:rFonts w:ascii="Lato" w:hAnsi="Lato" w:cs="Arial"/>
          <w:sz w:val="20"/>
          <w:szCs w:val="20"/>
          <w:lang w:val="en-US" w:eastAsia="en-US"/>
        </w:rPr>
      </w:pPr>
    </w:p>
    <w:p w14:paraId="78084AE0" w14:textId="77777777" w:rsidR="00CB06FE" w:rsidRDefault="00CB06FE" w:rsidP="009260CF">
      <w:pPr>
        <w:rPr>
          <w:rFonts w:ascii="Lato" w:hAnsi="Lato" w:cs="Arial"/>
          <w:sz w:val="20"/>
          <w:szCs w:val="20"/>
          <w:lang w:val="en-US" w:eastAsia="en-US"/>
        </w:rPr>
      </w:pPr>
    </w:p>
    <w:p w14:paraId="78084AE1" w14:textId="77777777" w:rsidR="00CB06FE" w:rsidRDefault="00CB06FE" w:rsidP="009260CF">
      <w:pPr>
        <w:rPr>
          <w:rFonts w:ascii="Lato" w:hAnsi="Lato" w:cs="Arial"/>
          <w:sz w:val="20"/>
          <w:szCs w:val="20"/>
          <w:lang w:val="en-US" w:eastAsia="en-US"/>
        </w:rPr>
      </w:pPr>
    </w:p>
    <w:p w14:paraId="78084AE2" w14:textId="77777777" w:rsidR="00CB06FE" w:rsidRDefault="00CB06FE" w:rsidP="009260CF">
      <w:pPr>
        <w:rPr>
          <w:rFonts w:ascii="Lato" w:hAnsi="Lato" w:cs="Arial"/>
          <w:b/>
          <w:sz w:val="20"/>
          <w:szCs w:val="20"/>
          <w:lang w:val="en-US" w:eastAsia="en-US"/>
        </w:rPr>
      </w:pPr>
      <w:r w:rsidRPr="00CB06FE">
        <w:rPr>
          <w:rFonts w:ascii="Lato" w:hAnsi="Lato" w:cs="Arial"/>
          <w:b/>
          <w:sz w:val="20"/>
          <w:szCs w:val="20"/>
          <w:lang w:val="en-US" w:eastAsia="en-US"/>
        </w:rPr>
        <w:lastRenderedPageBreak/>
        <w:t>Appendix 4</w:t>
      </w:r>
    </w:p>
    <w:p w14:paraId="78084AE3" w14:textId="77777777" w:rsidR="00CB06FE" w:rsidRDefault="00CB06FE" w:rsidP="009260CF">
      <w:pPr>
        <w:rPr>
          <w:rFonts w:ascii="Lato" w:hAnsi="Lato" w:cs="Arial"/>
          <w:b/>
          <w:sz w:val="20"/>
          <w:szCs w:val="20"/>
          <w:lang w:val="en-US" w:eastAsia="en-US"/>
        </w:rPr>
      </w:pPr>
    </w:p>
    <w:p w14:paraId="78084AE4" w14:textId="77777777" w:rsidR="00CF4319" w:rsidRDefault="00CF4319" w:rsidP="009260CF">
      <w:pPr>
        <w:rPr>
          <w:rFonts w:ascii="Lato" w:hAnsi="Lato" w:cs="Arial"/>
          <w:b/>
          <w:sz w:val="20"/>
          <w:szCs w:val="20"/>
          <w:lang w:val="en-US" w:eastAsia="en-US"/>
        </w:rPr>
      </w:pPr>
      <w:r w:rsidRPr="00096FF6">
        <w:rPr>
          <w:rFonts w:ascii="Lato" w:hAnsi="Lato"/>
          <w:noProof/>
        </w:rPr>
        <w:drawing>
          <wp:anchor distT="0" distB="0" distL="114300" distR="114300" simplePos="0" relativeHeight="251662336" behindDoc="1" locked="0" layoutInCell="1" allowOverlap="1" wp14:anchorId="78084B6B" wp14:editId="78084B6C">
            <wp:simplePos x="0" y="0"/>
            <wp:positionH relativeFrom="margin">
              <wp:align>left</wp:align>
            </wp:positionH>
            <wp:positionV relativeFrom="paragraph">
              <wp:posOffset>44047</wp:posOffset>
            </wp:positionV>
            <wp:extent cx="1242060" cy="292735"/>
            <wp:effectExtent l="0" t="0" r="0" b="0"/>
            <wp:wrapTight wrapText="bothSides">
              <wp:wrapPolygon edited="0">
                <wp:start x="0" y="0"/>
                <wp:lineTo x="0" y="19679"/>
                <wp:lineTo x="3644" y="19679"/>
                <wp:lineTo x="21202" y="18273"/>
                <wp:lineTo x="21202" y="0"/>
                <wp:lineTo x="33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292735"/>
                    </a:xfrm>
                    <a:prstGeom prst="rect">
                      <a:avLst/>
                    </a:prstGeom>
                    <a:noFill/>
                  </pic:spPr>
                </pic:pic>
              </a:graphicData>
            </a:graphic>
            <wp14:sizeRelH relativeFrom="page">
              <wp14:pctWidth>0</wp14:pctWidth>
            </wp14:sizeRelH>
            <wp14:sizeRelV relativeFrom="page">
              <wp14:pctHeight>0</wp14:pctHeight>
            </wp14:sizeRelV>
          </wp:anchor>
        </w:drawing>
      </w:r>
    </w:p>
    <w:p w14:paraId="78084AE5" w14:textId="77777777" w:rsidR="00CF4319" w:rsidRDefault="00CF4319" w:rsidP="009260CF">
      <w:pPr>
        <w:rPr>
          <w:rFonts w:ascii="Lato" w:hAnsi="Lato" w:cs="Arial"/>
          <w:b/>
          <w:sz w:val="20"/>
          <w:szCs w:val="20"/>
          <w:lang w:val="en-US" w:eastAsia="en-US"/>
        </w:rPr>
      </w:pPr>
    </w:p>
    <w:p w14:paraId="78084AE6" w14:textId="77777777" w:rsidR="00CF4319" w:rsidRDefault="00CF4319" w:rsidP="009260CF">
      <w:pPr>
        <w:rPr>
          <w:rFonts w:ascii="Lato" w:hAnsi="Lato" w:cs="Arial"/>
          <w:b/>
          <w:sz w:val="20"/>
          <w:szCs w:val="20"/>
          <w:lang w:val="en-US" w:eastAsia="en-US"/>
        </w:rPr>
      </w:pPr>
    </w:p>
    <w:p w14:paraId="78084AE7" w14:textId="77777777" w:rsidR="00CB06FE" w:rsidRDefault="00CF4319" w:rsidP="00CF4319">
      <w:pPr>
        <w:jc w:val="center"/>
        <w:rPr>
          <w:rFonts w:ascii="Lato" w:hAnsi="Lato" w:cs="Arial"/>
          <w:b/>
          <w:sz w:val="20"/>
          <w:szCs w:val="20"/>
          <w:u w:val="single"/>
          <w:lang w:val="en-US" w:eastAsia="en-US"/>
        </w:rPr>
      </w:pPr>
      <w:r w:rsidRPr="00CF4319">
        <w:rPr>
          <w:rFonts w:ascii="Lato" w:hAnsi="Lato" w:cs="Arial"/>
          <w:b/>
          <w:sz w:val="20"/>
          <w:szCs w:val="20"/>
          <w:u w:val="single"/>
          <w:lang w:val="en-US" w:eastAsia="en-US"/>
        </w:rPr>
        <w:t>Residential Trip Medication Log</w:t>
      </w:r>
    </w:p>
    <w:p w14:paraId="78084AE8" w14:textId="77777777" w:rsidR="00CF4319" w:rsidRDefault="00CF4319" w:rsidP="00CF4319">
      <w:pPr>
        <w:jc w:val="center"/>
        <w:rPr>
          <w:rFonts w:ascii="Lato" w:hAnsi="Lato" w:cs="Arial"/>
          <w:b/>
          <w:sz w:val="20"/>
          <w:szCs w:val="20"/>
          <w:u w:val="single"/>
          <w:lang w:val="en-US" w:eastAsia="en-US"/>
        </w:rPr>
      </w:pPr>
    </w:p>
    <w:p w14:paraId="78084AE9" w14:textId="77777777" w:rsidR="00CF4319" w:rsidRDefault="00CF4319" w:rsidP="00CF4319">
      <w:pPr>
        <w:rPr>
          <w:rFonts w:ascii="Lato" w:hAnsi="Lato" w:cs="Arial"/>
          <w:sz w:val="20"/>
          <w:szCs w:val="20"/>
          <w:lang w:val="en-US" w:eastAsia="en-US"/>
        </w:rPr>
      </w:pPr>
      <w:r>
        <w:rPr>
          <w:rFonts w:ascii="Lato" w:hAnsi="Lato" w:cs="Arial"/>
          <w:sz w:val="20"/>
          <w:szCs w:val="20"/>
          <w:lang w:val="en-US" w:eastAsia="en-US"/>
        </w:rPr>
        <w:t xml:space="preserve">Child’s Name: </w:t>
      </w:r>
    </w:p>
    <w:p w14:paraId="78084AEA" w14:textId="77777777" w:rsidR="00CF4319" w:rsidRDefault="00CF4319" w:rsidP="00CF4319">
      <w:pPr>
        <w:rPr>
          <w:rFonts w:ascii="Lato" w:hAnsi="Lato" w:cs="Arial"/>
          <w:sz w:val="20"/>
          <w:szCs w:val="20"/>
          <w:lang w:val="en-US" w:eastAsia="en-US"/>
        </w:rPr>
      </w:pPr>
      <w:r>
        <w:rPr>
          <w:rFonts w:ascii="Lato" w:hAnsi="Lato" w:cs="Arial"/>
          <w:sz w:val="20"/>
          <w:szCs w:val="20"/>
          <w:lang w:val="en-US" w:eastAsia="en-US"/>
        </w:rPr>
        <w:t xml:space="preserve">Date of Birth: </w:t>
      </w:r>
    </w:p>
    <w:p w14:paraId="78084AEB" w14:textId="77777777" w:rsidR="00CF4319" w:rsidRDefault="00CF4319" w:rsidP="00CF4319">
      <w:pPr>
        <w:rPr>
          <w:rFonts w:ascii="Lato" w:hAnsi="Lato" w:cs="Arial"/>
          <w:sz w:val="20"/>
          <w:szCs w:val="20"/>
          <w:lang w:val="en-US" w:eastAsia="en-US"/>
        </w:rPr>
      </w:pPr>
    </w:p>
    <w:p w14:paraId="78084AEC" w14:textId="77777777" w:rsidR="00CF4319" w:rsidRPr="00CF4319" w:rsidRDefault="00CF4319" w:rsidP="00CF4319">
      <w:pPr>
        <w:rPr>
          <w:rFonts w:ascii="Lato" w:hAnsi="Lato" w:cs="Arial"/>
          <w:b/>
          <w:sz w:val="20"/>
          <w:szCs w:val="20"/>
          <w:lang w:val="en-US" w:eastAsia="en-US"/>
        </w:rPr>
      </w:pPr>
      <w:r w:rsidRPr="00CF4319">
        <w:rPr>
          <w:rFonts w:ascii="Lato" w:hAnsi="Lato" w:cs="Arial"/>
          <w:b/>
          <w:sz w:val="20"/>
          <w:szCs w:val="20"/>
          <w:lang w:val="en-US" w:eastAsia="en-US"/>
        </w:rPr>
        <w:t xml:space="preserve">Medication List: </w:t>
      </w:r>
    </w:p>
    <w:p w14:paraId="78084AED" w14:textId="77777777" w:rsidR="00CF4319" w:rsidRDefault="00CF4319" w:rsidP="00CF4319">
      <w:pPr>
        <w:rPr>
          <w:rFonts w:ascii="Lato" w:hAnsi="Lato" w:cs="Arial"/>
          <w:sz w:val="20"/>
          <w:szCs w:val="20"/>
          <w:lang w:val="en-US" w:eastAsia="en-US"/>
        </w:rPr>
      </w:pPr>
    </w:p>
    <w:tbl>
      <w:tblPr>
        <w:tblStyle w:val="TableGrid"/>
        <w:tblW w:w="0" w:type="auto"/>
        <w:tblLook w:val="04A0" w:firstRow="1" w:lastRow="0" w:firstColumn="1" w:lastColumn="0" w:noHBand="0" w:noVBand="1"/>
      </w:tblPr>
      <w:tblGrid>
        <w:gridCol w:w="2122"/>
        <w:gridCol w:w="1842"/>
        <w:gridCol w:w="2127"/>
        <w:gridCol w:w="1417"/>
        <w:gridCol w:w="1418"/>
        <w:gridCol w:w="1418"/>
      </w:tblGrid>
      <w:tr w:rsidR="00CF4319" w14:paraId="78084AF4" w14:textId="77777777" w:rsidTr="00CF4319">
        <w:tc>
          <w:tcPr>
            <w:tcW w:w="2122" w:type="dxa"/>
          </w:tcPr>
          <w:p w14:paraId="78084AEE" w14:textId="77777777" w:rsidR="00CF4319" w:rsidRPr="00CF4319" w:rsidRDefault="00CF4319" w:rsidP="00CF4319">
            <w:pPr>
              <w:rPr>
                <w:rFonts w:ascii="Lato" w:hAnsi="Lato" w:cs="Arial"/>
                <w:b/>
                <w:sz w:val="20"/>
                <w:szCs w:val="20"/>
                <w:lang w:val="en-US" w:eastAsia="en-US"/>
              </w:rPr>
            </w:pPr>
            <w:r w:rsidRPr="00CF4319">
              <w:rPr>
                <w:rFonts w:ascii="Lato" w:hAnsi="Lato" w:cs="Arial"/>
                <w:b/>
                <w:sz w:val="20"/>
                <w:szCs w:val="20"/>
                <w:lang w:val="en-US" w:eastAsia="en-US"/>
              </w:rPr>
              <w:t>Medication</w:t>
            </w:r>
          </w:p>
        </w:tc>
        <w:tc>
          <w:tcPr>
            <w:tcW w:w="1842" w:type="dxa"/>
          </w:tcPr>
          <w:p w14:paraId="78084AEF" w14:textId="77777777" w:rsidR="00CF4319" w:rsidRPr="00CF4319" w:rsidRDefault="00CF4319" w:rsidP="00CF4319">
            <w:pPr>
              <w:rPr>
                <w:rFonts w:ascii="Lato" w:hAnsi="Lato" w:cs="Arial"/>
                <w:b/>
                <w:sz w:val="20"/>
                <w:szCs w:val="20"/>
                <w:lang w:val="en-US" w:eastAsia="en-US"/>
              </w:rPr>
            </w:pPr>
            <w:r>
              <w:rPr>
                <w:rFonts w:ascii="Lato" w:hAnsi="Lato" w:cs="Arial"/>
                <w:b/>
                <w:sz w:val="20"/>
                <w:szCs w:val="20"/>
                <w:lang w:val="en-US" w:eastAsia="en-US"/>
              </w:rPr>
              <w:t>Dosage</w:t>
            </w:r>
          </w:p>
        </w:tc>
        <w:tc>
          <w:tcPr>
            <w:tcW w:w="2127" w:type="dxa"/>
          </w:tcPr>
          <w:p w14:paraId="78084AF0" w14:textId="77777777" w:rsidR="00CF4319" w:rsidRPr="00CF4319" w:rsidRDefault="00CF4319" w:rsidP="00CF4319">
            <w:pPr>
              <w:rPr>
                <w:rFonts w:ascii="Lato" w:hAnsi="Lato" w:cs="Arial"/>
                <w:b/>
                <w:sz w:val="20"/>
                <w:szCs w:val="20"/>
                <w:lang w:val="en-US" w:eastAsia="en-US"/>
              </w:rPr>
            </w:pPr>
            <w:r>
              <w:rPr>
                <w:rFonts w:ascii="Lato" w:hAnsi="Lato" w:cs="Arial"/>
                <w:b/>
                <w:sz w:val="20"/>
                <w:szCs w:val="20"/>
                <w:lang w:val="en-US" w:eastAsia="en-US"/>
              </w:rPr>
              <w:t>Time and Frequency</w:t>
            </w:r>
          </w:p>
        </w:tc>
        <w:tc>
          <w:tcPr>
            <w:tcW w:w="1417" w:type="dxa"/>
          </w:tcPr>
          <w:p w14:paraId="78084AF1" w14:textId="77777777" w:rsidR="00CF4319" w:rsidRPr="00CF4319" w:rsidRDefault="00CF4319" w:rsidP="00CF4319">
            <w:pPr>
              <w:rPr>
                <w:rFonts w:ascii="Lato" w:hAnsi="Lato" w:cs="Arial"/>
                <w:b/>
                <w:sz w:val="20"/>
                <w:szCs w:val="20"/>
                <w:lang w:val="en-US" w:eastAsia="en-US"/>
              </w:rPr>
            </w:pPr>
            <w:r>
              <w:rPr>
                <w:rFonts w:ascii="Lato" w:hAnsi="Lato" w:cs="Arial"/>
                <w:b/>
                <w:sz w:val="20"/>
                <w:szCs w:val="20"/>
                <w:lang w:val="en-US" w:eastAsia="en-US"/>
              </w:rPr>
              <w:t xml:space="preserve">Can the child administer this themselves? </w:t>
            </w:r>
          </w:p>
        </w:tc>
        <w:tc>
          <w:tcPr>
            <w:tcW w:w="1418" w:type="dxa"/>
          </w:tcPr>
          <w:p w14:paraId="78084AF2" w14:textId="77777777" w:rsidR="00CF4319" w:rsidRPr="00CF4319" w:rsidRDefault="00CF4319" w:rsidP="00CF4319">
            <w:pPr>
              <w:rPr>
                <w:rFonts w:ascii="Lato" w:hAnsi="Lato" w:cs="Arial"/>
                <w:b/>
                <w:sz w:val="20"/>
                <w:szCs w:val="20"/>
                <w:lang w:val="en-US" w:eastAsia="en-US"/>
              </w:rPr>
            </w:pPr>
            <w:r>
              <w:rPr>
                <w:rFonts w:ascii="Lato" w:hAnsi="Lato" w:cs="Arial"/>
                <w:b/>
                <w:sz w:val="20"/>
                <w:szCs w:val="20"/>
                <w:lang w:val="en-US" w:eastAsia="en-US"/>
              </w:rPr>
              <w:t>Parent Signature</w:t>
            </w:r>
          </w:p>
        </w:tc>
        <w:tc>
          <w:tcPr>
            <w:tcW w:w="1418" w:type="dxa"/>
          </w:tcPr>
          <w:p w14:paraId="78084AF3" w14:textId="77777777" w:rsidR="00CF4319" w:rsidRDefault="00CF4319" w:rsidP="00CF4319">
            <w:pPr>
              <w:rPr>
                <w:rFonts w:ascii="Lato" w:hAnsi="Lato" w:cs="Arial"/>
                <w:b/>
                <w:sz w:val="20"/>
                <w:szCs w:val="20"/>
                <w:lang w:val="en-US" w:eastAsia="en-US"/>
              </w:rPr>
            </w:pPr>
            <w:r>
              <w:rPr>
                <w:rFonts w:ascii="Lato" w:hAnsi="Lato" w:cs="Arial"/>
                <w:b/>
                <w:sz w:val="20"/>
                <w:szCs w:val="20"/>
                <w:lang w:val="en-US" w:eastAsia="en-US"/>
              </w:rPr>
              <w:t>Lead Teacher Signature</w:t>
            </w:r>
          </w:p>
        </w:tc>
      </w:tr>
      <w:tr w:rsidR="00CF4319" w14:paraId="78084AFB" w14:textId="77777777" w:rsidTr="00CF4319">
        <w:tc>
          <w:tcPr>
            <w:tcW w:w="2122" w:type="dxa"/>
          </w:tcPr>
          <w:p w14:paraId="78084AF5" w14:textId="77777777" w:rsidR="00CF4319" w:rsidRDefault="00CF4319" w:rsidP="00CF4319">
            <w:pPr>
              <w:rPr>
                <w:rFonts w:ascii="Lato" w:hAnsi="Lato" w:cs="Arial"/>
                <w:sz w:val="20"/>
                <w:szCs w:val="20"/>
                <w:lang w:val="en-US" w:eastAsia="en-US"/>
              </w:rPr>
            </w:pPr>
          </w:p>
        </w:tc>
        <w:tc>
          <w:tcPr>
            <w:tcW w:w="1842" w:type="dxa"/>
          </w:tcPr>
          <w:p w14:paraId="78084AF6" w14:textId="77777777" w:rsidR="00CF4319" w:rsidRDefault="00CF4319" w:rsidP="00CF4319">
            <w:pPr>
              <w:rPr>
                <w:rFonts w:ascii="Lato" w:hAnsi="Lato" w:cs="Arial"/>
                <w:sz w:val="20"/>
                <w:szCs w:val="20"/>
                <w:lang w:val="en-US" w:eastAsia="en-US"/>
              </w:rPr>
            </w:pPr>
          </w:p>
        </w:tc>
        <w:tc>
          <w:tcPr>
            <w:tcW w:w="2127" w:type="dxa"/>
          </w:tcPr>
          <w:p w14:paraId="78084AF7" w14:textId="77777777" w:rsidR="00CF4319" w:rsidRDefault="00CF4319" w:rsidP="00CF4319">
            <w:pPr>
              <w:rPr>
                <w:rFonts w:ascii="Lato" w:hAnsi="Lato" w:cs="Arial"/>
                <w:sz w:val="20"/>
                <w:szCs w:val="20"/>
                <w:lang w:val="en-US" w:eastAsia="en-US"/>
              </w:rPr>
            </w:pPr>
          </w:p>
        </w:tc>
        <w:tc>
          <w:tcPr>
            <w:tcW w:w="1417" w:type="dxa"/>
          </w:tcPr>
          <w:p w14:paraId="78084AF8" w14:textId="77777777" w:rsidR="00CF4319" w:rsidRDefault="00CF4319" w:rsidP="00CF4319">
            <w:pPr>
              <w:rPr>
                <w:rFonts w:ascii="Lato" w:hAnsi="Lato" w:cs="Arial"/>
                <w:sz w:val="20"/>
                <w:szCs w:val="20"/>
                <w:lang w:val="en-US" w:eastAsia="en-US"/>
              </w:rPr>
            </w:pPr>
          </w:p>
        </w:tc>
        <w:tc>
          <w:tcPr>
            <w:tcW w:w="1418" w:type="dxa"/>
          </w:tcPr>
          <w:p w14:paraId="78084AF9" w14:textId="77777777" w:rsidR="00CF4319" w:rsidRDefault="00CF4319" w:rsidP="00CF4319">
            <w:pPr>
              <w:rPr>
                <w:rFonts w:ascii="Lato" w:hAnsi="Lato" w:cs="Arial"/>
                <w:sz w:val="20"/>
                <w:szCs w:val="20"/>
                <w:lang w:val="en-US" w:eastAsia="en-US"/>
              </w:rPr>
            </w:pPr>
          </w:p>
        </w:tc>
        <w:tc>
          <w:tcPr>
            <w:tcW w:w="1418" w:type="dxa"/>
          </w:tcPr>
          <w:p w14:paraId="78084AFA" w14:textId="77777777" w:rsidR="00CF4319" w:rsidRDefault="00CF4319" w:rsidP="00CF4319">
            <w:pPr>
              <w:rPr>
                <w:rFonts w:ascii="Lato" w:hAnsi="Lato" w:cs="Arial"/>
                <w:sz w:val="20"/>
                <w:szCs w:val="20"/>
                <w:lang w:val="en-US" w:eastAsia="en-US"/>
              </w:rPr>
            </w:pPr>
          </w:p>
        </w:tc>
      </w:tr>
      <w:tr w:rsidR="00CF4319" w14:paraId="78084B02" w14:textId="77777777" w:rsidTr="00CF4319">
        <w:tc>
          <w:tcPr>
            <w:tcW w:w="2122" w:type="dxa"/>
          </w:tcPr>
          <w:p w14:paraId="78084AFC" w14:textId="77777777" w:rsidR="00CF4319" w:rsidRDefault="00CF4319" w:rsidP="00CF4319">
            <w:pPr>
              <w:rPr>
                <w:rFonts w:ascii="Lato" w:hAnsi="Lato" w:cs="Arial"/>
                <w:sz w:val="20"/>
                <w:szCs w:val="20"/>
                <w:lang w:val="en-US" w:eastAsia="en-US"/>
              </w:rPr>
            </w:pPr>
          </w:p>
        </w:tc>
        <w:tc>
          <w:tcPr>
            <w:tcW w:w="1842" w:type="dxa"/>
          </w:tcPr>
          <w:p w14:paraId="78084AFD" w14:textId="77777777" w:rsidR="00CF4319" w:rsidRDefault="00CF4319" w:rsidP="00CF4319">
            <w:pPr>
              <w:rPr>
                <w:rFonts w:ascii="Lato" w:hAnsi="Lato" w:cs="Arial"/>
                <w:sz w:val="20"/>
                <w:szCs w:val="20"/>
                <w:lang w:val="en-US" w:eastAsia="en-US"/>
              </w:rPr>
            </w:pPr>
          </w:p>
        </w:tc>
        <w:tc>
          <w:tcPr>
            <w:tcW w:w="2127" w:type="dxa"/>
          </w:tcPr>
          <w:p w14:paraId="78084AFE" w14:textId="77777777" w:rsidR="00CF4319" w:rsidRDefault="00CF4319" w:rsidP="00CF4319">
            <w:pPr>
              <w:rPr>
                <w:rFonts w:ascii="Lato" w:hAnsi="Lato" w:cs="Arial"/>
                <w:sz w:val="20"/>
                <w:szCs w:val="20"/>
                <w:lang w:val="en-US" w:eastAsia="en-US"/>
              </w:rPr>
            </w:pPr>
          </w:p>
        </w:tc>
        <w:tc>
          <w:tcPr>
            <w:tcW w:w="1417" w:type="dxa"/>
          </w:tcPr>
          <w:p w14:paraId="78084AFF" w14:textId="77777777" w:rsidR="00CF4319" w:rsidRDefault="00CF4319" w:rsidP="00CF4319">
            <w:pPr>
              <w:rPr>
                <w:rFonts w:ascii="Lato" w:hAnsi="Lato" w:cs="Arial"/>
                <w:sz w:val="20"/>
                <w:szCs w:val="20"/>
                <w:lang w:val="en-US" w:eastAsia="en-US"/>
              </w:rPr>
            </w:pPr>
          </w:p>
        </w:tc>
        <w:tc>
          <w:tcPr>
            <w:tcW w:w="1418" w:type="dxa"/>
          </w:tcPr>
          <w:p w14:paraId="78084B00" w14:textId="77777777" w:rsidR="00CF4319" w:rsidRDefault="00CF4319" w:rsidP="00CF4319">
            <w:pPr>
              <w:rPr>
                <w:rFonts w:ascii="Lato" w:hAnsi="Lato" w:cs="Arial"/>
                <w:sz w:val="20"/>
                <w:szCs w:val="20"/>
                <w:lang w:val="en-US" w:eastAsia="en-US"/>
              </w:rPr>
            </w:pPr>
          </w:p>
        </w:tc>
        <w:tc>
          <w:tcPr>
            <w:tcW w:w="1418" w:type="dxa"/>
          </w:tcPr>
          <w:p w14:paraId="78084B01" w14:textId="77777777" w:rsidR="00CF4319" w:rsidRDefault="00CF4319" w:rsidP="00CF4319">
            <w:pPr>
              <w:rPr>
                <w:rFonts w:ascii="Lato" w:hAnsi="Lato" w:cs="Arial"/>
                <w:sz w:val="20"/>
                <w:szCs w:val="20"/>
                <w:lang w:val="en-US" w:eastAsia="en-US"/>
              </w:rPr>
            </w:pPr>
          </w:p>
        </w:tc>
      </w:tr>
      <w:tr w:rsidR="00CF4319" w14:paraId="78084B09" w14:textId="77777777" w:rsidTr="00CF4319">
        <w:tc>
          <w:tcPr>
            <w:tcW w:w="2122" w:type="dxa"/>
          </w:tcPr>
          <w:p w14:paraId="78084B03" w14:textId="77777777" w:rsidR="00CF4319" w:rsidRDefault="00CF4319" w:rsidP="00CF4319">
            <w:pPr>
              <w:rPr>
                <w:rFonts w:ascii="Lato" w:hAnsi="Lato" w:cs="Arial"/>
                <w:sz w:val="20"/>
                <w:szCs w:val="20"/>
                <w:lang w:val="en-US" w:eastAsia="en-US"/>
              </w:rPr>
            </w:pPr>
          </w:p>
        </w:tc>
        <w:tc>
          <w:tcPr>
            <w:tcW w:w="1842" w:type="dxa"/>
          </w:tcPr>
          <w:p w14:paraId="78084B04" w14:textId="77777777" w:rsidR="00CF4319" w:rsidRDefault="00CF4319" w:rsidP="00CF4319">
            <w:pPr>
              <w:rPr>
                <w:rFonts w:ascii="Lato" w:hAnsi="Lato" w:cs="Arial"/>
                <w:sz w:val="20"/>
                <w:szCs w:val="20"/>
                <w:lang w:val="en-US" w:eastAsia="en-US"/>
              </w:rPr>
            </w:pPr>
          </w:p>
        </w:tc>
        <w:tc>
          <w:tcPr>
            <w:tcW w:w="2127" w:type="dxa"/>
          </w:tcPr>
          <w:p w14:paraId="78084B05" w14:textId="77777777" w:rsidR="00CF4319" w:rsidRDefault="00CF4319" w:rsidP="00CF4319">
            <w:pPr>
              <w:rPr>
                <w:rFonts w:ascii="Lato" w:hAnsi="Lato" w:cs="Arial"/>
                <w:sz w:val="20"/>
                <w:szCs w:val="20"/>
                <w:lang w:val="en-US" w:eastAsia="en-US"/>
              </w:rPr>
            </w:pPr>
          </w:p>
        </w:tc>
        <w:tc>
          <w:tcPr>
            <w:tcW w:w="1417" w:type="dxa"/>
          </w:tcPr>
          <w:p w14:paraId="78084B06" w14:textId="77777777" w:rsidR="00CF4319" w:rsidRDefault="00CF4319" w:rsidP="00CF4319">
            <w:pPr>
              <w:rPr>
                <w:rFonts w:ascii="Lato" w:hAnsi="Lato" w:cs="Arial"/>
                <w:sz w:val="20"/>
                <w:szCs w:val="20"/>
                <w:lang w:val="en-US" w:eastAsia="en-US"/>
              </w:rPr>
            </w:pPr>
          </w:p>
        </w:tc>
        <w:tc>
          <w:tcPr>
            <w:tcW w:w="1418" w:type="dxa"/>
          </w:tcPr>
          <w:p w14:paraId="78084B07" w14:textId="77777777" w:rsidR="00CF4319" w:rsidRDefault="00CF4319" w:rsidP="00CF4319">
            <w:pPr>
              <w:rPr>
                <w:rFonts w:ascii="Lato" w:hAnsi="Lato" w:cs="Arial"/>
                <w:sz w:val="20"/>
                <w:szCs w:val="20"/>
                <w:lang w:val="en-US" w:eastAsia="en-US"/>
              </w:rPr>
            </w:pPr>
          </w:p>
        </w:tc>
        <w:tc>
          <w:tcPr>
            <w:tcW w:w="1418" w:type="dxa"/>
          </w:tcPr>
          <w:p w14:paraId="78084B08" w14:textId="77777777" w:rsidR="00CF4319" w:rsidRDefault="00CF4319" w:rsidP="00CF4319">
            <w:pPr>
              <w:rPr>
                <w:rFonts w:ascii="Lato" w:hAnsi="Lato" w:cs="Arial"/>
                <w:sz w:val="20"/>
                <w:szCs w:val="20"/>
                <w:lang w:val="en-US" w:eastAsia="en-US"/>
              </w:rPr>
            </w:pPr>
          </w:p>
        </w:tc>
      </w:tr>
      <w:tr w:rsidR="00CF4319" w14:paraId="78084B10" w14:textId="77777777" w:rsidTr="00CF4319">
        <w:tc>
          <w:tcPr>
            <w:tcW w:w="2122" w:type="dxa"/>
          </w:tcPr>
          <w:p w14:paraId="78084B0A" w14:textId="77777777" w:rsidR="00CF4319" w:rsidRDefault="00CF4319" w:rsidP="00CF4319">
            <w:pPr>
              <w:rPr>
                <w:rFonts w:ascii="Lato" w:hAnsi="Lato" w:cs="Arial"/>
                <w:sz w:val="20"/>
                <w:szCs w:val="20"/>
                <w:lang w:val="en-US" w:eastAsia="en-US"/>
              </w:rPr>
            </w:pPr>
          </w:p>
        </w:tc>
        <w:tc>
          <w:tcPr>
            <w:tcW w:w="1842" w:type="dxa"/>
          </w:tcPr>
          <w:p w14:paraId="78084B0B" w14:textId="77777777" w:rsidR="00CF4319" w:rsidRDefault="00CF4319" w:rsidP="00CF4319">
            <w:pPr>
              <w:rPr>
                <w:rFonts w:ascii="Lato" w:hAnsi="Lato" w:cs="Arial"/>
                <w:sz w:val="20"/>
                <w:szCs w:val="20"/>
                <w:lang w:val="en-US" w:eastAsia="en-US"/>
              </w:rPr>
            </w:pPr>
          </w:p>
        </w:tc>
        <w:tc>
          <w:tcPr>
            <w:tcW w:w="2127" w:type="dxa"/>
          </w:tcPr>
          <w:p w14:paraId="78084B0C" w14:textId="77777777" w:rsidR="00CF4319" w:rsidRDefault="00CF4319" w:rsidP="00CF4319">
            <w:pPr>
              <w:rPr>
                <w:rFonts w:ascii="Lato" w:hAnsi="Lato" w:cs="Arial"/>
                <w:sz w:val="20"/>
                <w:szCs w:val="20"/>
                <w:lang w:val="en-US" w:eastAsia="en-US"/>
              </w:rPr>
            </w:pPr>
          </w:p>
        </w:tc>
        <w:tc>
          <w:tcPr>
            <w:tcW w:w="1417" w:type="dxa"/>
          </w:tcPr>
          <w:p w14:paraId="78084B0D" w14:textId="77777777" w:rsidR="00CF4319" w:rsidRDefault="00CF4319" w:rsidP="00CF4319">
            <w:pPr>
              <w:rPr>
                <w:rFonts w:ascii="Lato" w:hAnsi="Lato" w:cs="Arial"/>
                <w:sz w:val="20"/>
                <w:szCs w:val="20"/>
                <w:lang w:val="en-US" w:eastAsia="en-US"/>
              </w:rPr>
            </w:pPr>
          </w:p>
        </w:tc>
        <w:tc>
          <w:tcPr>
            <w:tcW w:w="1418" w:type="dxa"/>
          </w:tcPr>
          <w:p w14:paraId="78084B0E" w14:textId="77777777" w:rsidR="00CF4319" w:rsidRDefault="00CF4319" w:rsidP="00CF4319">
            <w:pPr>
              <w:rPr>
                <w:rFonts w:ascii="Lato" w:hAnsi="Lato" w:cs="Arial"/>
                <w:sz w:val="20"/>
                <w:szCs w:val="20"/>
                <w:lang w:val="en-US" w:eastAsia="en-US"/>
              </w:rPr>
            </w:pPr>
          </w:p>
        </w:tc>
        <w:tc>
          <w:tcPr>
            <w:tcW w:w="1418" w:type="dxa"/>
          </w:tcPr>
          <w:p w14:paraId="78084B0F" w14:textId="77777777" w:rsidR="00CF4319" w:rsidRDefault="00CF4319" w:rsidP="00CF4319">
            <w:pPr>
              <w:rPr>
                <w:rFonts w:ascii="Lato" w:hAnsi="Lato" w:cs="Arial"/>
                <w:sz w:val="20"/>
                <w:szCs w:val="20"/>
                <w:lang w:val="en-US" w:eastAsia="en-US"/>
              </w:rPr>
            </w:pPr>
          </w:p>
        </w:tc>
      </w:tr>
      <w:tr w:rsidR="00CF4319" w14:paraId="78084B17" w14:textId="77777777" w:rsidTr="00CF4319">
        <w:tc>
          <w:tcPr>
            <w:tcW w:w="2122" w:type="dxa"/>
          </w:tcPr>
          <w:p w14:paraId="78084B11" w14:textId="77777777" w:rsidR="00CF4319" w:rsidRDefault="00CF4319" w:rsidP="00CF4319">
            <w:pPr>
              <w:rPr>
                <w:rFonts w:ascii="Lato" w:hAnsi="Lato" w:cs="Arial"/>
                <w:sz w:val="20"/>
                <w:szCs w:val="20"/>
                <w:lang w:val="en-US" w:eastAsia="en-US"/>
              </w:rPr>
            </w:pPr>
          </w:p>
        </w:tc>
        <w:tc>
          <w:tcPr>
            <w:tcW w:w="1842" w:type="dxa"/>
          </w:tcPr>
          <w:p w14:paraId="78084B12" w14:textId="77777777" w:rsidR="00CF4319" w:rsidRDefault="00CF4319" w:rsidP="00CF4319">
            <w:pPr>
              <w:rPr>
                <w:rFonts w:ascii="Lato" w:hAnsi="Lato" w:cs="Arial"/>
                <w:sz w:val="20"/>
                <w:szCs w:val="20"/>
                <w:lang w:val="en-US" w:eastAsia="en-US"/>
              </w:rPr>
            </w:pPr>
          </w:p>
        </w:tc>
        <w:tc>
          <w:tcPr>
            <w:tcW w:w="2127" w:type="dxa"/>
          </w:tcPr>
          <w:p w14:paraId="78084B13" w14:textId="77777777" w:rsidR="00CF4319" w:rsidRDefault="00CF4319" w:rsidP="00CF4319">
            <w:pPr>
              <w:rPr>
                <w:rFonts w:ascii="Lato" w:hAnsi="Lato" w:cs="Arial"/>
                <w:sz w:val="20"/>
                <w:szCs w:val="20"/>
                <w:lang w:val="en-US" w:eastAsia="en-US"/>
              </w:rPr>
            </w:pPr>
          </w:p>
        </w:tc>
        <w:tc>
          <w:tcPr>
            <w:tcW w:w="1417" w:type="dxa"/>
          </w:tcPr>
          <w:p w14:paraId="78084B14" w14:textId="77777777" w:rsidR="00CF4319" w:rsidRDefault="00CF4319" w:rsidP="00CF4319">
            <w:pPr>
              <w:rPr>
                <w:rFonts w:ascii="Lato" w:hAnsi="Lato" w:cs="Arial"/>
                <w:sz w:val="20"/>
                <w:szCs w:val="20"/>
                <w:lang w:val="en-US" w:eastAsia="en-US"/>
              </w:rPr>
            </w:pPr>
          </w:p>
        </w:tc>
        <w:tc>
          <w:tcPr>
            <w:tcW w:w="1418" w:type="dxa"/>
          </w:tcPr>
          <w:p w14:paraId="78084B15" w14:textId="77777777" w:rsidR="00CF4319" w:rsidRDefault="00CF4319" w:rsidP="00CF4319">
            <w:pPr>
              <w:rPr>
                <w:rFonts w:ascii="Lato" w:hAnsi="Lato" w:cs="Arial"/>
                <w:sz w:val="20"/>
                <w:szCs w:val="20"/>
                <w:lang w:val="en-US" w:eastAsia="en-US"/>
              </w:rPr>
            </w:pPr>
          </w:p>
        </w:tc>
        <w:tc>
          <w:tcPr>
            <w:tcW w:w="1418" w:type="dxa"/>
          </w:tcPr>
          <w:p w14:paraId="78084B16" w14:textId="77777777" w:rsidR="00CF4319" w:rsidRDefault="00CF4319" w:rsidP="00CF4319">
            <w:pPr>
              <w:rPr>
                <w:rFonts w:ascii="Lato" w:hAnsi="Lato" w:cs="Arial"/>
                <w:sz w:val="20"/>
                <w:szCs w:val="20"/>
                <w:lang w:val="en-US" w:eastAsia="en-US"/>
              </w:rPr>
            </w:pPr>
          </w:p>
        </w:tc>
      </w:tr>
      <w:tr w:rsidR="00CF4319" w14:paraId="78084B1E" w14:textId="77777777" w:rsidTr="00CF4319">
        <w:tc>
          <w:tcPr>
            <w:tcW w:w="2122" w:type="dxa"/>
          </w:tcPr>
          <w:p w14:paraId="78084B18" w14:textId="77777777" w:rsidR="00CF4319" w:rsidRDefault="00CF4319" w:rsidP="00CF4319">
            <w:pPr>
              <w:rPr>
                <w:rFonts w:ascii="Lato" w:hAnsi="Lato" w:cs="Arial"/>
                <w:sz w:val="20"/>
                <w:szCs w:val="20"/>
                <w:lang w:val="en-US" w:eastAsia="en-US"/>
              </w:rPr>
            </w:pPr>
          </w:p>
        </w:tc>
        <w:tc>
          <w:tcPr>
            <w:tcW w:w="1842" w:type="dxa"/>
          </w:tcPr>
          <w:p w14:paraId="78084B19" w14:textId="77777777" w:rsidR="00CF4319" w:rsidRDefault="00CF4319" w:rsidP="00CF4319">
            <w:pPr>
              <w:rPr>
                <w:rFonts w:ascii="Lato" w:hAnsi="Lato" w:cs="Arial"/>
                <w:sz w:val="20"/>
                <w:szCs w:val="20"/>
                <w:lang w:val="en-US" w:eastAsia="en-US"/>
              </w:rPr>
            </w:pPr>
          </w:p>
        </w:tc>
        <w:tc>
          <w:tcPr>
            <w:tcW w:w="2127" w:type="dxa"/>
          </w:tcPr>
          <w:p w14:paraId="78084B1A" w14:textId="77777777" w:rsidR="00CF4319" w:rsidRDefault="00CF4319" w:rsidP="00CF4319">
            <w:pPr>
              <w:rPr>
                <w:rFonts w:ascii="Lato" w:hAnsi="Lato" w:cs="Arial"/>
                <w:sz w:val="20"/>
                <w:szCs w:val="20"/>
                <w:lang w:val="en-US" w:eastAsia="en-US"/>
              </w:rPr>
            </w:pPr>
          </w:p>
        </w:tc>
        <w:tc>
          <w:tcPr>
            <w:tcW w:w="1417" w:type="dxa"/>
          </w:tcPr>
          <w:p w14:paraId="78084B1B" w14:textId="77777777" w:rsidR="00CF4319" w:rsidRDefault="00CF4319" w:rsidP="00CF4319">
            <w:pPr>
              <w:rPr>
                <w:rFonts w:ascii="Lato" w:hAnsi="Lato" w:cs="Arial"/>
                <w:sz w:val="20"/>
                <w:szCs w:val="20"/>
                <w:lang w:val="en-US" w:eastAsia="en-US"/>
              </w:rPr>
            </w:pPr>
          </w:p>
        </w:tc>
        <w:tc>
          <w:tcPr>
            <w:tcW w:w="1418" w:type="dxa"/>
          </w:tcPr>
          <w:p w14:paraId="78084B1C" w14:textId="77777777" w:rsidR="00CF4319" w:rsidRDefault="00CF4319" w:rsidP="00CF4319">
            <w:pPr>
              <w:rPr>
                <w:rFonts w:ascii="Lato" w:hAnsi="Lato" w:cs="Arial"/>
                <w:sz w:val="20"/>
                <w:szCs w:val="20"/>
                <w:lang w:val="en-US" w:eastAsia="en-US"/>
              </w:rPr>
            </w:pPr>
          </w:p>
        </w:tc>
        <w:tc>
          <w:tcPr>
            <w:tcW w:w="1418" w:type="dxa"/>
          </w:tcPr>
          <w:p w14:paraId="78084B1D" w14:textId="77777777" w:rsidR="00CF4319" w:rsidRDefault="00CF4319" w:rsidP="00CF4319">
            <w:pPr>
              <w:rPr>
                <w:rFonts w:ascii="Lato" w:hAnsi="Lato" w:cs="Arial"/>
                <w:sz w:val="20"/>
                <w:szCs w:val="20"/>
                <w:lang w:val="en-US" w:eastAsia="en-US"/>
              </w:rPr>
            </w:pPr>
          </w:p>
        </w:tc>
      </w:tr>
      <w:tr w:rsidR="00CF4319" w14:paraId="78084B25" w14:textId="77777777" w:rsidTr="00CF4319">
        <w:tc>
          <w:tcPr>
            <w:tcW w:w="2122" w:type="dxa"/>
          </w:tcPr>
          <w:p w14:paraId="78084B1F" w14:textId="77777777" w:rsidR="00CF4319" w:rsidRDefault="00CF4319" w:rsidP="00CF4319">
            <w:pPr>
              <w:rPr>
                <w:rFonts w:ascii="Lato" w:hAnsi="Lato" w:cs="Arial"/>
                <w:sz w:val="20"/>
                <w:szCs w:val="20"/>
                <w:lang w:val="en-US" w:eastAsia="en-US"/>
              </w:rPr>
            </w:pPr>
          </w:p>
        </w:tc>
        <w:tc>
          <w:tcPr>
            <w:tcW w:w="1842" w:type="dxa"/>
          </w:tcPr>
          <w:p w14:paraId="78084B20" w14:textId="77777777" w:rsidR="00CF4319" w:rsidRDefault="00CF4319" w:rsidP="00CF4319">
            <w:pPr>
              <w:rPr>
                <w:rFonts w:ascii="Lato" w:hAnsi="Lato" w:cs="Arial"/>
                <w:sz w:val="20"/>
                <w:szCs w:val="20"/>
                <w:lang w:val="en-US" w:eastAsia="en-US"/>
              </w:rPr>
            </w:pPr>
          </w:p>
        </w:tc>
        <w:tc>
          <w:tcPr>
            <w:tcW w:w="2127" w:type="dxa"/>
          </w:tcPr>
          <w:p w14:paraId="78084B21" w14:textId="77777777" w:rsidR="00CF4319" w:rsidRDefault="00CF4319" w:rsidP="00CF4319">
            <w:pPr>
              <w:rPr>
                <w:rFonts w:ascii="Lato" w:hAnsi="Lato" w:cs="Arial"/>
                <w:sz w:val="20"/>
                <w:szCs w:val="20"/>
                <w:lang w:val="en-US" w:eastAsia="en-US"/>
              </w:rPr>
            </w:pPr>
          </w:p>
        </w:tc>
        <w:tc>
          <w:tcPr>
            <w:tcW w:w="1417" w:type="dxa"/>
          </w:tcPr>
          <w:p w14:paraId="78084B22" w14:textId="77777777" w:rsidR="00CF4319" w:rsidRDefault="00CF4319" w:rsidP="00CF4319">
            <w:pPr>
              <w:rPr>
                <w:rFonts w:ascii="Lato" w:hAnsi="Lato" w:cs="Arial"/>
                <w:sz w:val="20"/>
                <w:szCs w:val="20"/>
                <w:lang w:val="en-US" w:eastAsia="en-US"/>
              </w:rPr>
            </w:pPr>
          </w:p>
        </w:tc>
        <w:tc>
          <w:tcPr>
            <w:tcW w:w="1418" w:type="dxa"/>
          </w:tcPr>
          <w:p w14:paraId="78084B23" w14:textId="77777777" w:rsidR="00CF4319" w:rsidRDefault="00CF4319" w:rsidP="00CF4319">
            <w:pPr>
              <w:rPr>
                <w:rFonts w:ascii="Lato" w:hAnsi="Lato" w:cs="Arial"/>
                <w:sz w:val="20"/>
                <w:szCs w:val="20"/>
                <w:lang w:val="en-US" w:eastAsia="en-US"/>
              </w:rPr>
            </w:pPr>
          </w:p>
        </w:tc>
        <w:tc>
          <w:tcPr>
            <w:tcW w:w="1418" w:type="dxa"/>
          </w:tcPr>
          <w:p w14:paraId="78084B24" w14:textId="77777777" w:rsidR="00CF4319" w:rsidRDefault="00CF4319" w:rsidP="00CF4319">
            <w:pPr>
              <w:rPr>
                <w:rFonts w:ascii="Lato" w:hAnsi="Lato" w:cs="Arial"/>
                <w:sz w:val="20"/>
                <w:szCs w:val="20"/>
                <w:lang w:val="en-US" w:eastAsia="en-US"/>
              </w:rPr>
            </w:pPr>
          </w:p>
        </w:tc>
      </w:tr>
    </w:tbl>
    <w:p w14:paraId="78084B26" w14:textId="77777777" w:rsidR="00CF4319" w:rsidRDefault="00CF4319" w:rsidP="00CF4319">
      <w:pPr>
        <w:rPr>
          <w:rFonts w:ascii="Lato" w:hAnsi="Lato" w:cs="Arial"/>
          <w:sz w:val="20"/>
          <w:szCs w:val="20"/>
          <w:lang w:val="en-US" w:eastAsia="en-US"/>
        </w:rPr>
      </w:pPr>
    </w:p>
    <w:p w14:paraId="78084B27" w14:textId="77777777" w:rsidR="00B04F6D" w:rsidRPr="00B04F6D" w:rsidRDefault="00B04F6D" w:rsidP="00B04F6D">
      <w:pPr>
        <w:rPr>
          <w:rFonts w:ascii="Lato" w:hAnsi="Lato" w:cs="Arial"/>
          <w:b/>
          <w:sz w:val="20"/>
          <w:szCs w:val="20"/>
          <w:lang w:val="en-US" w:eastAsia="en-US"/>
        </w:rPr>
      </w:pPr>
      <w:r w:rsidRPr="00B04F6D">
        <w:rPr>
          <w:rFonts w:ascii="Lato" w:hAnsi="Lato" w:cs="Arial"/>
          <w:b/>
          <w:sz w:val="20"/>
          <w:szCs w:val="20"/>
          <w:lang w:val="en-US" w:eastAsia="en-US"/>
        </w:rPr>
        <w:t>Teacher Medication Administration Check off:</w:t>
      </w:r>
    </w:p>
    <w:p w14:paraId="78084B28" w14:textId="77777777" w:rsidR="00B04F6D" w:rsidRPr="00B04F6D" w:rsidRDefault="00B04F6D" w:rsidP="00B04F6D">
      <w:pPr>
        <w:rPr>
          <w:rFonts w:ascii="Lato" w:hAnsi="Lato" w:cs="Arial"/>
          <w:sz w:val="20"/>
          <w:szCs w:val="20"/>
          <w:lang w:val="en-US" w:eastAsia="en-US"/>
        </w:rPr>
      </w:pPr>
      <w:r w:rsidRPr="00B04F6D">
        <w:rPr>
          <w:rFonts w:ascii="Lato" w:hAnsi="Lato" w:cs="Arial"/>
          <w:sz w:val="20"/>
          <w:szCs w:val="20"/>
          <w:lang w:val="en-US" w:eastAsia="en-US"/>
        </w:rPr>
        <w:t>Each time you administer a medication, you need to be sure to have the 6 Rights:</w:t>
      </w:r>
    </w:p>
    <w:p w14:paraId="78084B29" w14:textId="77777777" w:rsidR="00B04F6D" w:rsidRPr="00B04F6D" w:rsidRDefault="00B04F6D" w:rsidP="00B04F6D">
      <w:pPr>
        <w:rPr>
          <w:rFonts w:ascii="Lato" w:hAnsi="Lato" w:cs="Arial"/>
          <w:sz w:val="20"/>
          <w:szCs w:val="20"/>
          <w:lang w:val="en-US" w:eastAsia="en-US"/>
        </w:rPr>
      </w:pPr>
      <w:r w:rsidRPr="00B04F6D">
        <w:rPr>
          <w:rFonts w:ascii="Lato" w:hAnsi="Lato" w:cs="Arial"/>
          <w:sz w:val="20"/>
          <w:szCs w:val="20"/>
          <w:lang w:val="en-US" w:eastAsia="en-US"/>
        </w:rPr>
        <w:t>1. Right individual</w:t>
      </w:r>
    </w:p>
    <w:p w14:paraId="78084B2A" w14:textId="77777777" w:rsidR="00B04F6D" w:rsidRPr="00B04F6D" w:rsidRDefault="00B04F6D" w:rsidP="00B04F6D">
      <w:pPr>
        <w:rPr>
          <w:rFonts w:ascii="Lato" w:hAnsi="Lato" w:cs="Arial"/>
          <w:sz w:val="20"/>
          <w:szCs w:val="20"/>
          <w:lang w:val="en-US" w:eastAsia="en-US"/>
        </w:rPr>
      </w:pPr>
      <w:r w:rsidRPr="00B04F6D">
        <w:rPr>
          <w:rFonts w:ascii="Lato" w:hAnsi="Lato" w:cs="Arial"/>
          <w:sz w:val="20"/>
          <w:szCs w:val="20"/>
          <w:lang w:val="en-US" w:eastAsia="en-US"/>
        </w:rPr>
        <w:t>2. Right medication</w:t>
      </w:r>
    </w:p>
    <w:p w14:paraId="78084B2B" w14:textId="77777777" w:rsidR="00B04F6D" w:rsidRPr="00B04F6D" w:rsidRDefault="00B04F6D" w:rsidP="00B04F6D">
      <w:pPr>
        <w:rPr>
          <w:rFonts w:ascii="Lato" w:hAnsi="Lato" w:cs="Arial"/>
          <w:sz w:val="20"/>
          <w:szCs w:val="20"/>
          <w:lang w:val="en-US" w:eastAsia="en-US"/>
        </w:rPr>
      </w:pPr>
      <w:r w:rsidRPr="00B04F6D">
        <w:rPr>
          <w:rFonts w:ascii="Lato" w:hAnsi="Lato" w:cs="Arial"/>
          <w:sz w:val="20"/>
          <w:szCs w:val="20"/>
          <w:lang w:val="en-US" w:eastAsia="en-US"/>
        </w:rPr>
        <w:t>3. Right dose</w:t>
      </w:r>
    </w:p>
    <w:p w14:paraId="78084B2C" w14:textId="77777777" w:rsidR="00B04F6D" w:rsidRPr="00B04F6D" w:rsidRDefault="00B04F6D" w:rsidP="00B04F6D">
      <w:pPr>
        <w:rPr>
          <w:rFonts w:ascii="Lato" w:hAnsi="Lato" w:cs="Arial"/>
          <w:sz w:val="20"/>
          <w:szCs w:val="20"/>
          <w:lang w:val="en-US" w:eastAsia="en-US"/>
        </w:rPr>
      </w:pPr>
      <w:r w:rsidRPr="00B04F6D">
        <w:rPr>
          <w:rFonts w:ascii="Lato" w:hAnsi="Lato" w:cs="Arial"/>
          <w:sz w:val="20"/>
          <w:szCs w:val="20"/>
          <w:lang w:val="en-US" w:eastAsia="en-US"/>
        </w:rPr>
        <w:t>4. Right time</w:t>
      </w:r>
    </w:p>
    <w:p w14:paraId="78084B2D" w14:textId="77777777" w:rsidR="00B04F6D" w:rsidRPr="00B04F6D" w:rsidRDefault="00B04F6D" w:rsidP="00B04F6D">
      <w:pPr>
        <w:rPr>
          <w:rFonts w:ascii="Lato" w:hAnsi="Lato" w:cs="Arial"/>
          <w:sz w:val="20"/>
          <w:szCs w:val="20"/>
          <w:lang w:val="en-US" w:eastAsia="en-US"/>
        </w:rPr>
      </w:pPr>
      <w:r w:rsidRPr="00B04F6D">
        <w:rPr>
          <w:rFonts w:ascii="Lato" w:hAnsi="Lato" w:cs="Arial"/>
          <w:sz w:val="20"/>
          <w:szCs w:val="20"/>
          <w:lang w:val="en-US" w:eastAsia="en-US"/>
        </w:rPr>
        <w:t>5. Right route</w:t>
      </w:r>
    </w:p>
    <w:p w14:paraId="78084B2E" w14:textId="77777777" w:rsidR="00B04F6D" w:rsidRPr="00B04F6D" w:rsidRDefault="00B04F6D" w:rsidP="00B04F6D">
      <w:pPr>
        <w:rPr>
          <w:rFonts w:ascii="Lato" w:hAnsi="Lato" w:cs="Arial"/>
          <w:sz w:val="20"/>
          <w:szCs w:val="20"/>
          <w:lang w:val="en-US" w:eastAsia="en-US"/>
        </w:rPr>
      </w:pPr>
      <w:r w:rsidRPr="00B04F6D">
        <w:rPr>
          <w:rFonts w:ascii="Lato" w:hAnsi="Lato" w:cs="Arial"/>
          <w:sz w:val="20"/>
          <w:szCs w:val="20"/>
          <w:lang w:val="en-US" w:eastAsia="en-US"/>
        </w:rPr>
        <w:t>6. Right documentation</w:t>
      </w:r>
    </w:p>
    <w:p w14:paraId="78084B2F" w14:textId="77777777" w:rsidR="00B04F6D" w:rsidRDefault="00B04F6D" w:rsidP="00B04F6D">
      <w:pPr>
        <w:rPr>
          <w:rFonts w:ascii="Lato" w:hAnsi="Lato" w:cs="Arial"/>
          <w:b/>
          <w:sz w:val="20"/>
          <w:szCs w:val="20"/>
          <w:lang w:val="en-US" w:eastAsia="en-US"/>
        </w:rPr>
      </w:pPr>
    </w:p>
    <w:p w14:paraId="78084B30" w14:textId="77777777" w:rsidR="00CF4319" w:rsidRPr="00CF4319" w:rsidRDefault="00CF4319" w:rsidP="00CF4319">
      <w:pPr>
        <w:rPr>
          <w:rFonts w:ascii="Lato" w:hAnsi="Lato" w:cs="Arial"/>
          <w:b/>
          <w:sz w:val="20"/>
          <w:szCs w:val="20"/>
          <w:lang w:val="en-US" w:eastAsia="en-US"/>
        </w:rPr>
      </w:pPr>
      <w:r w:rsidRPr="00CF4319">
        <w:rPr>
          <w:rFonts w:ascii="Lato" w:hAnsi="Lato" w:cs="Arial"/>
          <w:b/>
          <w:sz w:val="20"/>
          <w:szCs w:val="20"/>
          <w:lang w:val="en-US" w:eastAsia="en-US"/>
        </w:rPr>
        <w:t>Medication Log:</w:t>
      </w:r>
    </w:p>
    <w:p w14:paraId="78084B31" w14:textId="77777777" w:rsidR="00CF4319" w:rsidRDefault="00CF4319" w:rsidP="00CF4319">
      <w:pPr>
        <w:rPr>
          <w:rFonts w:ascii="Lato" w:hAnsi="Lato" w:cs="Arial"/>
          <w:sz w:val="20"/>
          <w:szCs w:val="20"/>
          <w:lang w:val="en-US" w:eastAsia="en-US"/>
        </w:rPr>
      </w:pPr>
    </w:p>
    <w:tbl>
      <w:tblPr>
        <w:tblStyle w:val="TableGrid"/>
        <w:tblW w:w="0" w:type="auto"/>
        <w:tblLook w:val="04A0" w:firstRow="1" w:lastRow="0" w:firstColumn="1" w:lastColumn="0" w:noHBand="0" w:noVBand="1"/>
      </w:tblPr>
      <w:tblGrid>
        <w:gridCol w:w="3964"/>
        <w:gridCol w:w="1985"/>
        <w:gridCol w:w="1701"/>
        <w:gridCol w:w="1559"/>
        <w:gridCol w:w="1247"/>
      </w:tblGrid>
      <w:tr w:rsidR="00CF4319" w14:paraId="78084B37" w14:textId="77777777" w:rsidTr="00CF4319">
        <w:tc>
          <w:tcPr>
            <w:tcW w:w="3964" w:type="dxa"/>
          </w:tcPr>
          <w:p w14:paraId="78084B32" w14:textId="77777777" w:rsidR="00CF4319" w:rsidRPr="00CF4319" w:rsidRDefault="00CF4319" w:rsidP="00CF4319">
            <w:pPr>
              <w:rPr>
                <w:rFonts w:ascii="Lato" w:hAnsi="Lato" w:cs="Arial"/>
                <w:b/>
                <w:sz w:val="20"/>
                <w:szCs w:val="20"/>
                <w:lang w:val="en-US" w:eastAsia="en-US"/>
              </w:rPr>
            </w:pPr>
            <w:r w:rsidRPr="00CF4319">
              <w:rPr>
                <w:rFonts w:ascii="Lato" w:hAnsi="Lato" w:cs="Arial"/>
                <w:b/>
                <w:sz w:val="20"/>
                <w:szCs w:val="20"/>
                <w:lang w:val="en-US" w:eastAsia="en-US"/>
              </w:rPr>
              <w:t>Medication</w:t>
            </w:r>
          </w:p>
        </w:tc>
        <w:tc>
          <w:tcPr>
            <w:tcW w:w="1985" w:type="dxa"/>
          </w:tcPr>
          <w:p w14:paraId="78084B33" w14:textId="77777777" w:rsidR="00CF4319" w:rsidRPr="00CF4319" w:rsidRDefault="00CF4319" w:rsidP="00CF4319">
            <w:pPr>
              <w:rPr>
                <w:rFonts w:ascii="Lato" w:hAnsi="Lato" w:cs="Arial"/>
                <w:b/>
                <w:sz w:val="20"/>
                <w:szCs w:val="20"/>
                <w:lang w:val="en-US" w:eastAsia="en-US"/>
              </w:rPr>
            </w:pPr>
            <w:r w:rsidRPr="00CF4319">
              <w:rPr>
                <w:rFonts w:ascii="Lato" w:hAnsi="Lato" w:cs="Arial"/>
                <w:b/>
                <w:sz w:val="20"/>
                <w:szCs w:val="20"/>
                <w:lang w:val="en-US" w:eastAsia="en-US"/>
              </w:rPr>
              <w:t>Dosage</w:t>
            </w:r>
          </w:p>
        </w:tc>
        <w:tc>
          <w:tcPr>
            <w:tcW w:w="1701" w:type="dxa"/>
          </w:tcPr>
          <w:p w14:paraId="78084B34" w14:textId="77777777" w:rsidR="00CF4319" w:rsidRPr="00CF4319" w:rsidRDefault="00CF4319" w:rsidP="00CF4319">
            <w:pPr>
              <w:rPr>
                <w:rFonts w:ascii="Lato" w:hAnsi="Lato" w:cs="Arial"/>
                <w:b/>
                <w:sz w:val="20"/>
                <w:szCs w:val="20"/>
                <w:lang w:val="en-US" w:eastAsia="en-US"/>
              </w:rPr>
            </w:pPr>
            <w:r w:rsidRPr="00CF4319">
              <w:rPr>
                <w:rFonts w:ascii="Lato" w:hAnsi="Lato" w:cs="Arial"/>
                <w:b/>
                <w:sz w:val="20"/>
                <w:szCs w:val="20"/>
                <w:lang w:val="en-US" w:eastAsia="en-US"/>
              </w:rPr>
              <w:t>Route</w:t>
            </w:r>
          </w:p>
        </w:tc>
        <w:tc>
          <w:tcPr>
            <w:tcW w:w="1559" w:type="dxa"/>
          </w:tcPr>
          <w:p w14:paraId="78084B35" w14:textId="77777777" w:rsidR="00CF4319" w:rsidRPr="00CF4319" w:rsidRDefault="00CF4319" w:rsidP="00CF4319">
            <w:pPr>
              <w:rPr>
                <w:rFonts w:ascii="Lato" w:hAnsi="Lato" w:cs="Arial"/>
                <w:b/>
                <w:sz w:val="20"/>
                <w:szCs w:val="20"/>
                <w:lang w:val="en-US" w:eastAsia="en-US"/>
              </w:rPr>
            </w:pPr>
            <w:r w:rsidRPr="00CF4319">
              <w:rPr>
                <w:rFonts w:ascii="Lato" w:hAnsi="Lato" w:cs="Arial"/>
                <w:b/>
                <w:sz w:val="20"/>
                <w:szCs w:val="20"/>
                <w:lang w:val="en-US" w:eastAsia="en-US"/>
              </w:rPr>
              <w:t>Date/Time</w:t>
            </w:r>
          </w:p>
        </w:tc>
        <w:tc>
          <w:tcPr>
            <w:tcW w:w="1247" w:type="dxa"/>
          </w:tcPr>
          <w:p w14:paraId="78084B36" w14:textId="77777777" w:rsidR="00CF4319" w:rsidRPr="00CF4319" w:rsidRDefault="00CF4319" w:rsidP="00CF4319">
            <w:pPr>
              <w:rPr>
                <w:rFonts w:ascii="Lato" w:hAnsi="Lato" w:cs="Arial"/>
                <w:b/>
                <w:sz w:val="20"/>
                <w:szCs w:val="20"/>
                <w:lang w:val="en-US" w:eastAsia="en-US"/>
              </w:rPr>
            </w:pPr>
            <w:r w:rsidRPr="00CF4319">
              <w:rPr>
                <w:rFonts w:ascii="Lato" w:hAnsi="Lato" w:cs="Arial"/>
                <w:b/>
                <w:sz w:val="20"/>
                <w:szCs w:val="20"/>
                <w:lang w:val="en-US" w:eastAsia="en-US"/>
              </w:rPr>
              <w:t>Staff Initials</w:t>
            </w:r>
          </w:p>
        </w:tc>
      </w:tr>
      <w:tr w:rsidR="00CF4319" w14:paraId="78084B3D" w14:textId="77777777" w:rsidTr="00CF4319">
        <w:tc>
          <w:tcPr>
            <w:tcW w:w="3964" w:type="dxa"/>
          </w:tcPr>
          <w:p w14:paraId="78084B38" w14:textId="77777777" w:rsidR="00CF4319" w:rsidRDefault="00CF4319" w:rsidP="00CF4319">
            <w:pPr>
              <w:rPr>
                <w:rFonts w:ascii="Lato" w:hAnsi="Lato" w:cs="Arial"/>
                <w:sz w:val="20"/>
                <w:szCs w:val="20"/>
                <w:lang w:val="en-US" w:eastAsia="en-US"/>
              </w:rPr>
            </w:pPr>
          </w:p>
        </w:tc>
        <w:tc>
          <w:tcPr>
            <w:tcW w:w="1985" w:type="dxa"/>
          </w:tcPr>
          <w:p w14:paraId="78084B39" w14:textId="77777777" w:rsidR="00CF4319" w:rsidRDefault="00CF4319" w:rsidP="00CF4319">
            <w:pPr>
              <w:rPr>
                <w:rFonts w:ascii="Lato" w:hAnsi="Lato" w:cs="Arial"/>
                <w:sz w:val="20"/>
                <w:szCs w:val="20"/>
                <w:lang w:val="en-US" w:eastAsia="en-US"/>
              </w:rPr>
            </w:pPr>
          </w:p>
        </w:tc>
        <w:tc>
          <w:tcPr>
            <w:tcW w:w="1701" w:type="dxa"/>
          </w:tcPr>
          <w:p w14:paraId="78084B3A" w14:textId="77777777" w:rsidR="00CF4319" w:rsidRDefault="00CF4319" w:rsidP="00CF4319">
            <w:pPr>
              <w:rPr>
                <w:rFonts w:ascii="Lato" w:hAnsi="Lato" w:cs="Arial"/>
                <w:sz w:val="20"/>
                <w:szCs w:val="20"/>
                <w:lang w:val="en-US" w:eastAsia="en-US"/>
              </w:rPr>
            </w:pPr>
          </w:p>
        </w:tc>
        <w:tc>
          <w:tcPr>
            <w:tcW w:w="1559" w:type="dxa"/>
          </w:tcPr>
          <w:p w14:paraId="78084B3B" w14:textId="77777777" w:rsidR="00CF4319" w:rsidRDefault="00CF4319" w:rsidP="00CF4319">
            <w:pPr>
              <w:rPr>
                <w:rFonts w:ascii="Lato" w:hAnsi="Lato" w:cs="Arial"/>
                <w:sz w:val="20"/>
                <w:szCs w:val="20"/>
                <w:lang w:val="en-US" w:eastAsia="en-US"/>
              </w:rPr>
            </w:pPr>
          </w:p>
        </w:tc>
        <w:tc>
          <w:tcPr>
            <w:tcW w:w="1247" w:type="dxa"/>
          </w:tcPr>
          <w:p w14:paraId="78084B3C" w14:textId="77777777" w:rsidR="00CF4319" w:rsidRDefault="00CF4319" w:rsidP="00CF4319">
            <w:pPr>
              <w:rPr>
                <w:rFonts w:ascii="Lato" w:hAnsi="Lato" w:cs="Arial"/>
                <w:sz w:val="20"/>
                <w:szCs w:val="20"/>
                <w:lang w:val="en-US" w:eastAsia="en-US"/>
              </w:rPr>
            </w:pPr>
          </w:p>
        </w:tc>
      </w:tr>
      <w:tr w:rsidR="00CF4319" w14:paraId="78084B43" w14:textId="77777777" w:rsidTr="00CF4319">
        <w:tc>
          <w:tcPr>
            <w:tcW w:w="3964" w:type="dxa"/>
          </w:tcPr>
          <w:p w14:paraId="78084B3E" w14:textId="77777777" w:rsidR="00CF4319" w:rsidRDefault="00CF4319" w:rsidP="00CF4319">
            <w:pPr>
              <w:rPr>
                <w:rFonts w:ascii="Lato" w:hAnsi="Lato" w:cs="Arial"/>
                <w:sz w:val="20"/>
                <w:szCs w:val="20"/>
                <w:lang w:val="en-US" w:eastAsia="en-US"/>
              </w:rPr>
            </w:pPr>
          </w:p>
        </w:tc>
        <w:tc>
          <w:tcPr>
            <w:tcW w:w="1985" w:type="dxa"/>
          </w:tcPr>
          <w:p w14:paraId="78084B3F" w14:textId="77777777" w:rsidR="00CF4319" w:rsidRDefault="00CF4319" w:rsidP="00CF4319">
            <w:pPr>
              <w:rPr>
                <w:rFonts w:ascii="Lato" w:hAnsi="Lato" w:cs="Arial"/>
                <w:sz w:val="20"/>
                <w:szCs w:val="20"/>
                <w:lang w:val="en-US" w:eastAsia="en-US"/>
              </w:rPr>
            </w:pPr>
          </w:p>
        </w:tc>
        <w:tc>
          <w:tcPr>
            <w:tcW w:w="1701" w:type="dxa"/>
          </w:tcPr>
          <w:p w14:paraId="78084B40" w14:textId="77777777" w:rsidR="00CF4319" w:rsidRDefault="00CF4319" w:rsidP="00CF4319">
            <w:pPr>
              <w:rPr>
                <w:rFonts w:ascii="Lato" w:hAnsi="Lato" w:cs="Arial"/>
                <w:sz w:val="20"/>
                <w:szCs w:val="20"/>
                <w:lang w:val="en-US" w:eastAsia="en-US"/>
              </w:rPr>
            </w:pPr>
          </w:p>
        </w:tc>
        <w:tc>
          <w:tcPr>
            <w:tcW w:w="1559" w:type="dxa"/>
          </w:tcPr>
          <w:p w14:paraId="78084B41" w14:textId="77777777" w:rsidR="00CF4319" w:rsidRDefault="00CF4319" w:rsidP="00CF4319">
            <w:pPr>
              <w:rPr>
                <w:rFonts w:ascii="Lato" w:hAnsi="Lato" w:cs="Arial"/>
                <w:sz w:val="20"/>
                <w:szCs w:val="20"/>
                <w:lang w:val="en-US" w:eastAsia="en-US"/>
              </w:rPr>
            </w:pPr>
          </w:p>
        </w:tc>
        <w:tc>
          <w:tcPr>
            <w:tcW w:w="1247" w:type="dxa"/>
          </w:tcPr>
          <w:p w14:paraId="78084B42" w14:textId="77777777" w:rsidR="00CF4319" w:rsidRDefault="00CF4319" w:rsidP="00CF4319">
            <w:pPr>
              <w:rPr>
                <w:rFonts w:ascii="Lato" w:hAnsi="Lato" w:cs="Arial"/>
                <w:sz w:val="20"/>
                <w:szCs w:val="20"/>
                <w:lang w:val="en-US" w:eastAsia="en-US"/>
              </w:rPr>
            </w:pPr>
          </w:p>
        </w:tc>
      </w:tr>
      <w:tr w:rsidR="00CF4319" w14:paraId="78084B49" w14:textId="77777777" w:rsidTr="00CF4319">
        <w:tc>
          <w:tcPr>
            <w:tcW w:w="3964" w:type="dxa"/>
          </w:tcPr>
          <w:p w14:paraId="78084B44" w14:textId="77777777" w:rsidR="00CF4319" w:rsidRDefault="00CF4319" w:rsidP="00CF4319">
            <w:pPr>
              <w:rPr>
                <w:rFonts w:ascii="Lato" w:hAnsi="Lato" w:cs="Arial"/>
                <w:sz w:val="20"/>
                <w:szCs w:val="20"/>
                <w:lang w:val="en-US" w:eastAsia="en-US"/>
              </w:rPr>
            </w:pPr>
          </w:p>
        </w:tc>
        <w:tc>
          <w:tcPr>
            <w:tcW w:w="1985" w:type="dxa"/>
          </w:tcPr>
          <w:p w14:paraId="78084B45" w14:textId="77777777" w:rsidR="00CF4319" w:rsidRDefault="00CF4319" w:rsidP="00CF4319">
            <w:pPr>
              <w:rPr>
                <w:rFonts w:ascii="Lato" w:hAnsi="Lato" w:cs="Arial"/>
                <w:sz w:val="20"/>
                <w:szCs w:val="20"/>
                <w:lang w:val="en-US" w:eastAsia="en-US"/>
              </w:rPr>
            </w:pPr>
          </w:p>
        </w:tc>
        <w:tc>
          <w:tcPr>
            <w:tcW w:w="1701" w:type="dxa"/>
          </w:tcPr>
          <w:p w14:paraId="78084B46" w14:textId="77777777" w:rsidR="00CF4319" w:rsidRDefault="00CF4319" w:rsidP="00CF4319">
            <w:pPr>
              <w:rPr>
                <w:rFonts w:ascii="Lato" w:hAnsi="Lato" w:cs="Arial"/>
                <w:sz w:val="20"/>
                <w:szCs w:val="20"/>
                <w:lang w:val="en-US" w:eastAsia="en-US"/>
              </w:rPr>
            </w:pPr>
          </w:p>
        </w:tc>
        <w:tc>
          <w:tcPr>
            <w:tcW w:w="1559" w:type="dxa"/>
          </w:tcPr>
          <w:p w14:paraId="78084B47" w14:textId="77777777" w:rsidR="00CF4319" w:rsidRDefault="00CF4319" w:rsidP="00CF4319">
            <w:pPr>
              <w:rPr>
                <w:rFonts w:ascii="Lato" w:hAnsi="Lato" w:cs="Arial"/>
                <w:sz w:val="20"/>
                <w:szCs w:val="20"/>
                <w:lang w:val="en-US" w:eastAsia="en-US"/>
              </w:rPr>
            </w:pPr>
          </w:p>
        </w:tc>
        <w:tc>
          <w:tcPr>
            <w:tcW w:w="1247" w:type="dxa"/>
          </w:tcPr>
          <w:p w14:paraId="78084B48" w14:textId="77777777" w:rsidR="00CF4319" w:rsidRDefault="00CF4319" w:rsidP="00CF4319">
            <w:pPr>
              <w:rPr>
                <w:rFonts w:ascii="Lato" w:hAnsi="Lato" w:cs="Arial"/>
                <w:sz w:val="20"/>
                <w:szCs w:val="20"/>
                <w:lang w:val="en-US" w:eastAsia="en-US"/>
              </w:rPr>
            </w:pPr>
          </w:p>
        </w:tc>
      </w:tr>
      <w:tr w:rsidR="00CF4319" w14:paraId="78084B4F" w14:textId="77777777" w:rsidTr="00CF4319">
        <w:tc>
          <w:tcPr>
            <w:tcW w:w="3964" w:type="dxa"/>
          </w:tcPr>
          <w:p w14:paraId="78084B4A" w14:textId="77777777" w:rsidR="00CF4319" w:rsidRDefault="00CF4319" w:rsidP="00CF4319">
            <w:pPr>
              <w:rPr>
                <w:rFonts w:ascii="Lato" w:hAnsi="Lato" w:cs="Arial"/>
                <w:sz w:val="20"/>
                <w:szCs w:val="20"/>
                <w:lang w:val="en-US" w:eastAsia="en-US"/>
              </w:rPr>
            </w:pPr>
          </w:p>
        </w:tc>
        <w:tc>
          <w:tcPr>
            <w:tcW w:w="1985" w:type="dxa"/>
          </w:tcPr>
          <w:p w14:paraId="78084B4B" w14:textId="77777777" w:rsidR="00CF4319" w:rsidRDefault="00CF4319" w:rsidP="00CF4319">
            <w:pPr>
              <w:rPr>
                <w:rFonts w:ascii="Lato" w:hAnsi="Lato" w:cs="Arial"/>
                <w:sz w:val="20"/>
                <w:szCs w:val="20"/>
                <w:lang w:val="en-US" w:eastAsia="en-US"/>
              </w:rPr>
            </w:pPr>
          </w:p>
        </w:tc>
        <w:tc>
          <w:tcPr>
            <w:tcW w:w="1701" w:type="dxa"/>
          </w:tcPr>
          <w:p w14:paraId="78084B4C" w14:textId="77777777" w:rsidR="00CF4319" w:rsidRDefault="00CF4319" w:rsidP="00CF4319">
            <w:pPr>
              <w:rPr>
                <w:rFonts w:ascii="Lato" w:hAnsi="Lato" w:cs="Arial"/>
                <w:sz w:val="20"/>
                <w:szCs w:val="20"/>
                <w:lang w:val="en-US" w:eastAsia="en-US"/>
              </w:rPr>
            </w:pPr>
          </w:p>
        </w:tc>
        <w:tc>
          <w:tcPr>
            <w:tcW w:w="1559" w:type="dxa"/>
          </w:tcPr>
          <w:p w14:paraId="78084B4D" w14:textId="77777777" w:rsidR="00CF4319" w:rsidRDefault="00CF4319" w:rsidP="00CF4319">
            <w:pPr>
              <w:rPr>
                <w:rFonts w:ascii="Lato" w:hAnsi="Lato" w:cs="Arial"/>
                <w:sz w:val="20"/>
                <w:szCs w:val="20"/>
                <w:lang w:val="en-US" w:eastAsia="en-US"/>
              </w:rPr>
            </w:pPr>
          </w:p>
        </w:tc>
        <w:tc>
          <w:tcPr>
            <w:tcW w:w="1247" w:type="dxa"/>
          </w:tcPr>
          <w:p w14:paraId="78084B4E" w14:textId="77777777" w:rsidR="00CF4319" w:rsidRDefault="00CF4319" w:rsidP="00CF4319">
            <w:pPr>
              <w:rPr>
                <w:rFonts w:ascii="Lato" w:hAnsi="Lato" w:cs="Arial"/>
                <w:sz w:val="20"/>
                <w:szCs w:val="20"/>
                <w:lang w:val="en-US" w:eastAsia="en-US"/>
              </w:rPr>
            </w:pPr>
          </w:p>
        </w:tc>
      </w:tr>
      <w:tr w:rsidR="00CF4319" w14:paraId="78084B55" w14:textId="77777777" w:rsidTr="00CF4319">
        <w:tc>
          <w:tcPr>
            <w:tcW w:w="3964" w:type="dxa"/>
          </w:tcPr>
          <w:p w14:paraId="78084B50" w14:textId="77777777" w:rsidR="00CF4319" w:rsidRDefault="00CF4319" w:rsidP="00CF4319">
            <w:pPr>
              <w:rPr>
                <w:rFonts w:ascii="Lato" w:hAnsi="Lato" w:cs="Arial"/>
                <w:sz w:val="20"/>
                <w:szCs w:val="20"/>
                <w:lang w:val="en-US" w:eastAsia="en-US"/>
              </w:rPr>
            </w:pPr>
          </w:p>
        </w:tc>
        <w:tc>
          <w:tcPr>
            <w:tcW w:w="1985" w:type="dxa"/>
          </w:tcPr>
          <w:p w14:paraId="78084B51" w14:textId="77777777" w:rsidR="00CF4319" w:rsidRDefault="00CF4319" w:rsidP="00CF4319">
            <w:pPr>
              <w:rPr>
                <w:rFonts w:ascii="Lato" w:hAnsi="Lato" w:cs="Arial"/>
                <w:sz w:val="20"/>
                <w:szCs w:val="20"/>
                <w:lang w:val="en-US" w:eastAsia="en-US"/>
              </w:rPr>
            </w:pPr>
          </w:p>
        </w:tc>
        <w:tc>
          <w:tcPr>
            <w:tcW w:w="1701" w:type="dxa"/>
          </w:tcPr>
          <w:p w14:paraId="78084B52" w14:textId="77777777" w:rsidR="00CF4319" w:rsidRDefault="00CF4319" w:rsidP="00CF4319">
            <w:pPr>
              <w:rPr>
                <w:rFonts w:ascii="Lato" w:hAnsi="Lato" w:cs="Arial"/>
                <w:sz w:val="20"/>
                <w:szCs w:val="20"/>
                <w:lang w:val="en-US" w:eastAsia="en-US"/>
              </w:rPr>
            </w:pPr>
          </w:p>
        </w:tc>
        <w:tc>
          <w:tcPr>
            <w:tcW w:w="1559" w:type="dxa"/>
          </w:tcPr>
          <w:p w14:paraId="78084B53" w14:textId="77777777" w:rsidR="00CF4319" w:rsidRDefault="00CF4319" w:rsidP="00CF4319">
            <w:pPr>
              <w:rPr>
                <w:rFonts w:ascii="Lato" w:hAnsi="Lato" w:cs="Arial"/>
                <w:sz w:val="20"/>
                <w:szCs w:val="20"/>
                <w:lang w:val="en-US" w:eastAsia="en-US"/>
              </w:rPr>
            </w:pPr>
          </w:p>
        </w:tc>
        <w:tc>
          <w:tcPr>
            <w:tcW w:w="1247" w:type="dxa"/>
          </w:tcPr>
          <w:p w14:paraId="78084B54" w14:textId="77777777" w:rsidR="00CF4319" w:rsidRDefault="00CF4319" w:rsidP="00CF4319">
            <w:pPr>
              <w:rPr>
                <w:rFonts w:ascii="Lato" w:hAnsi="Lato" w:cs="Arial"/>
                <w:sz w:val="20"/>
                <w:szCs w:val="20"/>
                <w:lang w:val="en-US" w:eastAsia="en-US"/>
              </w:rPr>
            </w:pPr>
          </w:p>
        </w:tc>
      </w:tr>
      <w:tr w:rsidR="00CF4319" w14:paraId="78084B5B" w14:textId="77777777" w:rsidTr="00CF4319">
        <w:tc>
          <w:tcPr>
            <w:tcW w:w="3964" w:type="dxa"/>
          </w:tcPr>
          <w:p w14:paraId="78084B56" w14:textId="77777777" w:rsidR="00CF4319" w:rsidRDefault="00CF4319" w:rsidP="00CF4319">
            <w:pPr>
              <w:rPr>
                <w:rFonts w:ascii="Lato" w:hAnsi="Lato" w:cs="Arial"/>
                <w:sz w:val="20"/>
                <w:szCs w:val="20"/>
                <w:lang w:val="en-US" w:eastAsia="en-US"/>
              </w:rPr>
            </w:pPr>
          </w:p>
        </w:tc>
        <w:tc>
          <w:tcPr>
            <w:tcW w:w="1985" w:type="dxa"/>
          </w:tcPr>
          <w:p w14:paraId="78084B57" w14:textId="77777777" w:rsidR="00CF4319" w:rsidRDefault="00CF4319" w:rsidP="00CF4319">
            <w:pPr>
              <w:rPr>
                <w:rFonts w:ascii="Lato" w:hAnsi="Lato" w:cs="Arial"/>
                <w:sz w:val="20"/>
                <w:szCs w:val="20"/>
                <w:lang w:val="en-US" w:eastAsia="en-US"/>
              </w:rPr>
            </w:pPr>
          </w:p>
        </w:tc>
        <w:tc>
          <w:tcPr>
            <w:tcW w:w="1701" w:type="dxa"/>
          </w:tcPr>
          <w:p w14:paraId="78084B58" w14:textId="77777777" w:rsidR="00CF4319" w:rsidRDefault="00CF4319" w:rsidP="00CF4319">
            <w:pPr>
              <w:rPr>
                <w:rFonts w:ascii="Lato" w:hAnsi="Lato" w:cs="Arial"/>
                <w:sz w:val="20"/>
                <w:szCs w:val="20"/>
                <w:lang w:val="en-US" w:eastAsia="en-US"/>
              </w:rPr>
            </w:pPr>
          </w:p>
        </w:tc>
        <w:tc>
          <w:tcPr>
            <w:tcW w:w="1559" w:type="dxa"/>
          </w:tcPr>
          <w:p w14:paraId="78084B59" w14:textId="77777777" w:rsidR="00CF4319" w:rsidRDefault="00CF4319" w:rsidP="00CF4319">
            <w:pPr>
              <w:rPr>
                <w:rFonts w:ascii="Lato" w:hAnsi="Lato" w:cs="Arial"/>
                <w:sz w:val="20"/>
                <w:szCs w:val="20"/>
                <w:lang w:val="en-US" w:eastAsia="en-US"/>
              </w:rPr>
            </w:pPr>
          </w:p>
        </w:tc>
        <w:tc>
          <w:tcPr>
            <w:tcW w:w="1247" w:type="dxa"/>
          </w:tcPr>
          <w:p w14:paraId="78084B5A" w14:textId="77777777" w:rsidR="00CF4319" w:rsidRDefault="00CF4319" w:rsidP="00CF4319">
            <w:pPr>
              <w:rPr>
                <w:rFonts w:ascii="Lato" w:hAnsi="Lato" w:cs="Arial"/>
                <w:sz w:val="20"/>
                <w:szCs w:val="20"/>
                <w:lang w:val="en-US" w:eastAsia="en-US"/>
              </w:rPr>
            </w:pPr>
          </w:p>
        </w:tc>
      </w:tr>
      <w:tr w:rsidR="00CF4319" w14:paraId="78084B61" w14:textId="77777777" w:rsidTr="00CF4319">
        <w:tc>
          <w:tcPr>
            <w:tcW w:w="3964" w:type="dxa"/>
          </w:tcPr>
          <w:p w14:paraId="78084B5C" w14:textId="77777777" w:rsidR="00CF4319" w:rsidRDefault="00CF4319" w:rsidP="00CF4319">
            <w:pPr>
              <w:rPr>
                <w:rFonts w:ascii="Lato" w:hAnsi="Lato" w:cs="Arial"/>
                <w:sz w:val="20"/>
                <w:szCs w:val="20"/>
                <w:lang w:val="en-US" w:eastAsia="en-US"/>
              </w:rPr>
            </w:pPr>
          </w:p>
        </w:tc>
        <w:tc>
          <w:tcPr>
            <w:tcW w:w="1985" w:type="dxa"/>
          </w:tcPr>
          <w:p w14:paraId="78084B5D" w14:textId="77777777" w:rsidR="00CF4319" w:rsidRDefault="00CF4319" w:rsidP="00CF4319">
            <w:pPr>
              <w:rPr>
                <w:rFonts w:ascii="Lato" w:hAnsi="Lato" w:cs="Arial"/>
                <w:sz w:val="20"/>
                <w:szCs w:val="20"/>
                <w:lang w:val="en-US" w:eastAsia="en-US"/>
              </w:rPr>
            </w:pPr>
          </w:p>
        </w:tc>
        <w:tc>
          <w:tcPr>
            <w:tcW w:w="1701" w:type="dxa"/>
          </w:tcPr>
          <w:p w14:paraId="78084B5E" w14:textId="77777777" w:rsidR="00CF4319" w:rsidRDefault="00CF4319" w:rsidP="00CF4319">
            <w:pPr>
              <w:rPr>
                <w:rFonts w:ascii="Lato" w:hAnsi="Lato" w:cs="Arial"/>
                <w:sz w:val="20"/>
                <w:szCs w:val="20"/>
                <w:lang w:val="en-US" w:eastAsia="en-US"/>
              </w:rPr>
            </w:pPr>
          </w:p>
        </w:tc>
        <w:tc>
          <w:tcPr>
            <w:tcW w:w="1559" w:type="dxa"/>
          </w:tcPr>
          <w:p w14:paraId="78084B5F" w14:textId="77777777" w:rsidR="00CF4319" w:rsidRDefault="00CF4319" w:rsidP="00CF4319">
            <w:pPr>
              <w:rPr>
                <w:rFonts w:ascii="Lato" w:hAnsi="Lato" w:cs="Arial"/>
                <w:sz w:val="20"/>
                <w:szCs w:val="20"/>
                <w:lang w:val="en-US" w:eastAsia="en-US"/>
              </w:rPr>
            </w:pPr>
          </w:p>
        </w:tc>
        <w:tc>
          <w:tcPr>
            <w:tcW w:w="1247" w:type="dxa"/>
          </w:tcPr>
          <w:p w14:paraId="78084B60" w14:textId="77777777" w:rsidR="00CF4319" w:rsidRDefault="00CF4319" w:rsidP="00CF4319">
            <w:pPr>
              <w:rPr>
                <w:rFonts w:ascii="Lato" w:hAnsi="Lato" w:cs="Arial"/>
                <w:sz w:val="20"/>
                <w:szCs w:val="20"/>
                <w:lang w:val="en-US" w:eastAsia="en-US"/>
              </w:rPr>
            </w:pPr>
          </w:p>
        </w:tc>
      </w:tr>
    </w:tbl>
    <w:p w14:paraId="78084B62" w14:textId="77777777" w:rsidR="00CF4319" w:rsidRPr="00CF4319" w:rsidRDefault="00CF4319" w:rsidP="00CF4319">
      <w:pPr>
        <w:rPr>
          <w:rFonts w:ascii="Lato" w:hAnsi="Lato" w:cs="Arial"/>
          <w:sz w:val="20"/>
          <w:szCs w:val="20"/>
          <w:lang w:val="en-US" w:eastAsia="en-US"/>
        </w:rPr>
      </w:pPr>
    </w:p>
    <w:sectPr w:rsidR="00CF4319" w:rsidRPr="00CF4319" w:rsidSect="008A3DD0">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52FC9" w14:textId="77777777" w:rsidR="00ED6977" w:rsidRDefault="00ED6977" w:rsidP="002C2EFE">
      <w:r>
        <w:separator/>
      </w:r>
    </w:p>
  </w:endnote>
  <w:endnote w:type="continuationSeparator" w:id="0">
    <w:p w14:paraId="1B9BDE53" w14:textId="77777777" w:rsidR="00ED6977" w:rsidRDefault="00ED6977" w:rsidP="002C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4B73" w14:textId="77777777" w:rsidR="00CF4319" w:rsidRDefault="00CF4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893919"/>
      <w:docPartObj>
        <w:docPartGallery w:val="Page Numbers (Bottom of Page)"/>
        <w:docPartUnique/>
      </w:docPartObj>
    </w:sdtPr>
    <w:sdtEndPr>
      <w:rPr>
        <w:noProof/>
      </w:rPr>
    </w:sdtEndPr>
    <w:sdtContent>
      <w:p w14:paraId="78084B74" w14:textId="77777777" w:rsidR="00CF4319" w:rsidRDefault="00CF4319">
        <w:pPr>
          <w:pStyle w:val="Footer"/>
        </w:pPr>
        <w:r>
          <w:fldChar w:fldCharType="begin"/>
        </w:r>
        <w:r>
          <w:instrText xml:space="preserve"> PAGE   \* MERGEFORMAT </w:instrText>
        </w:r>
        <w:r>
          <w:fldChar w:fldCharType="separate"/>
        </w:r>
        <w:r w:rsidR="000F3560">
          <w:rPr>
            <w:noProof/>
          </w:rPr>
          <w:t>2</w:t>
        </w:r>
        <w:r>
          <w:rPr>
            <w:noProof/>
          </w:rPr>
          <w:fldChar w:fldCharType="end"/>
        </w:r>
      </w:p>
    </w:sdtContent>
  </w:sdt>
  <w:p w14:paraId="78084B75" w14:textId="77777777" w:rsidR="00CF4319" w:rsidRDefault="00CF4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4B77" w14:textId="77777777" w:rsidR="00CF4319" w:rsidRDefault="00CF4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D25C0" w14:textId="77777777" w:rsidR="00ED6977" w:rsidRDefault="00ED6977" w:rsidP="002C2EFE">
      <w:r>
        <w:separator/>
      </w:r>
    </w:p>
  </w:footnote>
  <w:footnote w:type="continuationSeparator" w:id="0">
    <w:p w14:paraId="7C840FA9" w14:textId="77777777" w:rsidR="00ED6977" w:rsidRDefault="00ED6977" w:rsidP="002C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4B71" w14:textId="77777777" w:rsidR="00CF4319" w:rsidRDefault="00CF4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4B72" w14:textId="77777777" w:rsidR="00CF4319" w:rsidRDefault="00CF4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4B76" w14:textId="77777777" w:rsidR="00CF4319" w:rsidRDefault="00CF4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25C"/>
    <w:multiLevelType w:val="hybridMultilevel"/>
    <w:tmpl w:val="00A0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70317"/>
    <w:multiLevelType w:val="hybridMultilevel"/>
    <w:tmpl w:val="8326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23DBA"/>
    <w:multiLevelType w:val="hybridMultilevel"/>
    <w:tmpl w:val="A95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97FCA"/>
    <w:multiLevelType w:val="hybridMultilevel"/>
    <w:tmpl w:val="8658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97150"/>
    <w:multiLevelType w:val="hybridMultilevel"/>
    <w:tmpl w:val="8E32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03F3D"/>
    <w:multiLevelType w:val="hybridMultilevel"/>
    <w:tmpl w:val="A9C4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B4613"/>
    <w:multiLevelType w:val="hybridMultilevel"/>
    <w:tmpl w:val="E6422648"/>
    <w:lvl w:ilvl="0" w:tplc="C40239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83179"/>
    <w:multiLevelType w:val="hybridMultilevel"/>
    <w:tmpl w:val="4BD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A5F9A"/>
    <w:multiLevelType w:val="hybridMultilevel"/>
    <w:tmpl w:val="C818ED84"/>
    <w:lvl w:ilvl="0" w:tplc="D82EDFD6">
      <w:start w:val="1"/>
      <w:numFmt w:val="decimal"/>
      <w:lvlText w:val="%1."/>
      <w:lvlJc w:val="left"/>
      <w:pPr>
        <w:ind w:left="1080" w:hanging="360"/>
      </w:pPr>
      <w:rPr>
        <w:rFonts w:hint="default"/>
        <w:b/>
        <w:sz w:val="28"/>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74252"/>
    <w:multiLevelType w:val="hybridMultilevel"/>
    <w:tmpl w:val="1F28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946FC"/>
    <w:multiLevelType w:val="hybridMultilevel"/>
    <w:tmpl w:val="F3FA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C1C7D"/>
    <w:multiLevelType w:val="hybridMultilevel"/>
    <w:tmpl w:val="A4C23B5A"/>
    <w:lvl w:ilvl="0" w:tplc="14BA69F0">
      <w:start w:val="175"/>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B054A"/>
    <w:multiLevelType w:val="hybridMultilevel"/>
    <w:tmpl w:val="3606E8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8E0C59"/>
    <w:multiLevelType w:val="hybridMultilevel"/>
    <w:tmpl w:val="C090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005EC"/>
    <w:multiLevelType w:val="hybridMultilevel"/>
    <w:tmpl w:val="D096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320E0"/>
    <w:multiLevelType w:val="hybridMultilevel"/>
    <w:tmpl w:val="E3E20CA2"/>
    <w:lvl w:ilvl="0" w:tplc="5D7CF2CA">
      <w:start w:val="12"/>
      <w:numFmt w:val="bullet"/>
      <w:lvlText w:val="-"/>
      <w:lvlJc w:val="left"/>
      <w:pPr>
        <w:ind w:left="720" w:hanging="360"/>
      </w:pPr>
      <w:rPr>
        <w:rFonts w:ascii="Arial Narrow" w:eastAsia="Times New Roman" w:hAnsi="Arial Narrow"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06499"/>
    <w:multiLevelType w:val="hybridMultilevel"/>
    <w:tmpl w:val="29A63018"/>
    <w:lvl w:ilvl="0" w:tplc="E4AEA5D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63D2A"/>
    <w:multiLevelType w:val="hybridMultilevel"/>
    <w:tmpl w:val="60D2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D606E"/>
    <w:multiLevelType w:val="hybridMultilevel"/>
    <w:tmpl w:val="40B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E4126"/>
    <w:multiLevelType w:val="hybridMultilevel"/>
    <w:tmpl w:val="0362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5385B"/>
    <w:multiLevelType w:val="multilevel"/>
    <w:tmpl w:val="8540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86293"/>
    <w:multiLevelType w:val="hybridMultilevel"/>
    <w:tmpl w:val="F29CCB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03D5D"/>
    <w:multiLevelType w:val="hybridMultilevel"/>
    <w:tmpl w:val="D2463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444CC0"/>
    <w:multiLevelType w:val="hybridMultilevel"/>
    <w:tmpl w:val="159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45537"/>
    <w:multiLevelType w:val="hybridMultilevel"/>
    <w:tmpl w:val="7EFA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D02AC"/>
    <w:multiLevelType w:val="hybridMultilevel"/>
    <w:tmpl w:val="F2B2339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834730"/>
    <w:multiLevelType w:val="hybridMultilevel"/>
    <w:tmpl w:val="71E8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590633">
    <w:abstractNumId w:val="10"/>
  </w:num>
  <w:num w:numId="2" w16cid:durableId="158426403">
    <w:abstractNumId w:val="6"/>
  </w:num>
  <w:num w:numId="3" w16cid:durableId="650449503">
    <w:abstractNumId w:val="8"/>
  </w:num>
  <w:num w:numId="4" w16cid:durableId="1289778055">
    <w:abstractNumId w:val="5"/>
  </w:num>
  <w:num w:numId="5" w16cid:durableId="998575787">
    <w:abstractNumId w:val="7"/>
  </w:num>
  <w:num w:numId="6" w16cid:durableId="1779333914">
    <w:abstractNumId w:val="1"/>
  </w:num>
  <w:num w:numId="7" w16cid:durableId="1979871077">
    <w:abstractNumId w:val="17"/>
  </w:num>
  <w:num w:numId="8" w16cid:durableId="636954617">
    <w:abstractNumId w:val="13"/>
  </w:num>
  <w:num w:numId="9" w16cid:durableId="1681934077">
    <w:abstractNumId w:val="16"/>
  </w:num>
  <w:num w:numId="10" w16cid:durableId="901912827">
    <w:abstractNumId w:val="12"/>
  </w:num>
  <w:num w:numId="11" w16cid:durableId="1623997549">
    <w:abstractNumId w:val="27"/>
  </w:num>
  <w:num w:numId="12" w16cid:durableId="754783694">
    <w:abstractNumId w:val="15"/>
  </w:num>
  <w:num w:numId="13" w16cid:durableId="769204986">
    <w:abstractNumId w:val="9"/>
  </w:num>
  <w:num w:numId="14" w16cid:durableId="221646158">
    <w:abstractNumId w:val="19"/>
  </w:num>
  <w:num w:numId="15" w16cid:durableId="926577200">
    <w:abstractNumId w:val="21"/>
  </w:num>
  <w:num w:numId="16" w16cid:durableId="1916083337">
    <w:abstractNumId w:val="24"/>
  </w:num>
  <w:num w:numId="17" w16cid:durableId="797916721">
    <w:abstractNumId w:val="23"/>
  </w:num>
  <w:num w:numId="18" w16cid:durableId="1622568385">
    <w:abstractNumId w:val="20"/>
  </w:num>
  <w:num w:numId="19" w16cid:durableId="2018148122">
    <w:abstractNumId w:val="2"/>
  </w:num>
  <w:num w:numId="20" w16cid:durableId="1850290838">
    <w:abstractNumId w:val="14"/>
  </w:num>
  <w:num w:numId="21" w16cid:durableId="1671985482">
    <w:abstractNumId w:val="25"/>
  </w:num>
  <w:num w:numId="22" w16cid:durableId="295764387">
    <w:abstractNumId w:val="3"/>
  </w:num>
  <w:num w:numId="23" w16cid:durableId="1529100643">
    <w:abstractNumId w:val="11"/>
  </w:num>
  <w:num w:numId="24" w16cid:durableId="893735042">
    <w:abstractNumId w:val="4"/>
  </w:num>
  <w:num w:numId="25" w16cid:durableId="1444109135">
    <w:abstractNumId w:val="0"/>
  </w:num>
  <w:num w:numId="26" w16cid:durableId="1343162516">
    <w:abstractNumId w:val="26"/>
  </w:num>
  <w:num w:numId="27" w16cid:durableId="1138576045">
    <w:abstractNumId w:val="22"/>
  </w:num>
  <w:num w:numId="28" w16cid:durableId="17850755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B5"/>
    <w:rsid w:val="000401AC"/>
    <w:rsid w:val="00041E71"/>
    <w:rsid w:val="00096FF6"/>
    <w:rsid w:val="000A328F"/>
    <w:rsid w:val="000D5631"/>
    <w:rsid w:val="000F3560"/>
    <w:rsid w:val="0011470D"/>
    <w:rsid w:val="0016066E"/>
    <w:rsid w:val="00167AC9"/>
    <w:rsid w:val="00190CF1"/>
    <w:rsid w:val="00193154"/>
    <w:rsid w:val="001A1E61"/>
    <w:rsid w:val="001D7B3E"/>
    <w:rsid w:val="0022353F"/>
    <w:rsid w:val="0023468D"/>
    <w:rsid w:val="00270D32"/>
    <w:rsid w:val="00292CDB"/>
    <w:rsid w:val="00295174"/>
    <w:rsid w:val="002C2EFE"/>
    <w:rsid w:val="00333458"/>
    <w:rsid w:val="00347345"/>
    <w:rsid w:val="00446DB5"/>
    <w:rsid w:val="004A338E"/>
    <w:rsid w:val="004B37C9"/>
    <w:rsid w:val="004D4755"/>
    <w:rsid w:val="004F051A"/>
    <w:rsid w:val="006414E2"/>
    <w:rsid w:val="00654CA7"/>
    <w:rsid w:val="006E5206"/>
    <w:rsid w:val="00734037"/>
    <w:rsid w:val="007367C3"/>
    <w:rsid w:val="00767A16"/>
    <w:rsid w:val="007F7163"/>
    <w:rsid w:val="008442D9"/>
    <w:rsid w:val="00850B11"/>
    <w:rsid w:val="0086678D"/>
    <w:rsid w:val="0087470F"/>
    <w:rsid w:val="00890707"/>
    <w:rsid w:val="008A3DD0"/>
    <w:rsid w:val="008B40D9"/>
    <w:rsid w:val="008B47CA"/>
    <w:rsid w:val="008C5058"/>
    <w:rsid w:val="008E41A4"/>
    <w:rsid w:val="009260CF"/>
    <w:rsid w:val="00947EB0"/>
    <w:rsid w:val="00994945"/>
    <w:rsid w:val="00A041E2"/>
    <w:rsid w:val="00A05F82"/>
    <w:rsid w:val="00A121AE"/>
    <w:rsid w:val="00A4488B"/>
    <w:rsid w:val="00A45562"/>
    <w:rsid w:val="00A66B35"/>
    <w:rsid w:val="00AF56AA"/>
    <w:rsid w:val="00AF7A6A"/>
    <w:rsid w:val="00B04F6D"/>
    <w:rsid w:val="00B221A1"/>
    <w:rsid w:val="00B314BB"/>
    <w:rsid w:val="00B34F2B"/>
    <w:rsid w:val="00B629A4"/>
    <w:rsid w:val="00B838BA"/>
    <w:rsid w:val="00BC784C"/>
    <w:rsid w:val="00BD7A67"/>
    <w:rsid w:val="00C57E6B"/>
    <w:rsid w:val="00CB06FE"/>
    <w:rsid w:val="00CF4319"/>
    <w:rsid w:val="00CF6089"/>
    <w:rsid w:val="00D0380E"/>
    <w:rsid w:val="00D44A68"/>
    <w:rsid w:val="00D50C27"/>
    <w:rsid w:val="00D8396D"/>
    <w:rsid w:val="00D85A9F"/>
    <w:rsid w:val="00DB387F"/>
    <w:rsid w:val="00DC7EAB"/>
    <w:rsid w:val="00DF5E9E"/>
    <w:rsid w:val="00E16D57"/>
    <w:rsid w:val="00E178C5"/>
    <w:rsid w:val="00ED6977"/>
    <w:rsid w:val="00EE1FA6"/>
    <w:rsid w:val="00F5196E"/>
    <w:rsid w:val="00F9386E"/>
    <w:rsid w:val="00F93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847D8"/>
  <w15:docId w15:val="{5A0A1BFE-0620-4D2A-9A91-BE7C9DF7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B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8B47CA"/>
    <w:pPr>
      <w:keepNext/>
      <w:outlineLvl w:val="1"/>
    </w:pPr>
    <w:rPr>
      <w:rFonts w:ascii="Arial" w:hAnsi="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DB5"/>
    <w:rPr>
      <w:rFonts w:ascii="Tahoma" w:hAnsi="Tahoma" w:cs="Tahoma"/>
      <w:sz w:val="16"/>
      <w:szCs w:val="16"/>
    </w:rPr>
  </w:style>
  <w:style w:type="character" w:customStyle="1" w:styleId="BalloonTextChar">
    <w:name w:val="Balloon Text Char"/>
    <w:basedOn w:val="DefaultParagraphFont"/>
    <w:link w:val="BalloonText"/>
    <w:uiPriority w:val="99"/>
    <w:semiHidden/>
    <w:rsid w:val="00446DB5"/>
    <w:rPr>
      <w:rFonts w:ascii="Tahoma" w:eastAsia="Times New Roman" w:hAnsi="Tahoma" w:cs="Tahoma"/>
      <w:sz w:val="16"/>
      <w:szCs w:val="16"/>
      <w:lang w:eastAsia="en-GB"/>
    </w:rPr>
  </w:style>
  <w:style w:type="table" w:styleId="TableGrid">
    <w:name w:val="Table Grid"/>
    <w:basedOn w:val="TableNormal"/>
    <w:uiPriority w:val="59"/>
    <w:rsid w:val="0044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EFE"/>
    <w:pPr>
      <w:tabs>
        <w:tab w:val="center" w:pos="4513"/>
        <w:tab w:val="right" w:pos="9026"/>
      </w:tabs>
    </w:pPr>
  </w:style>
  <w:style w:type="character" w:customStyle="1" w:styleId="HeaderChar">
    <w:name w:val="Header Char"/>
    <w:basedOn w:val="DefaultParagraphFont"/>
    <w:link w:val="Header"/>
    <w:uiPriority w:val="99"/>
    <w:rsid w:val="002C2EF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C2EFE"/>
    <w:pPr>
      <w:tabs>
        <w:tab w:val="center" w:pos="4513"/>
        <w:tab w:val="right" w:pos="9026"/>
      </w:tabs>
    </w:pPr>
  </w:style>
  <w:style w:type="character" w:customStyle="1" w:styleId="FooterChar">
    <w:name w:val="Footer Char"/>
    <w:basedOn w:val="DefaultParagraphFont"/>
    <w:link w:val="Footer"/>
    <w:uiPriority w:val="99"/>
    <w:rsid w:val="002C2EFE"/>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8B47CA"/>
    <w:rPr>
      <w:rFonts w:ascii="Arial" w:eastAsia="Times New Roman" w:hAnsi="Arial" w:cs="Times New Roman"/>
      <w:b/>
      <w:bCs/>
      <w:iCs/>
      <w:sz w:val="24"/>
      <w:szCs w:val="28"/>
    </w:rPr>
  </w:style>
  <w:style w:type="paragraph" w:styleId="BodyText">
    <w:name w:val="Body Text"/>
    <w:basedOn w:val="Normal"/>
    <w:link w:val="BodyTextChar"/>
    <w:rsid w:val="008B47CA"/>
    <w:pPr>
      <w:tabs>
        <w:tab w:val="center" w:pos="0"/>
      </w:tabs>
      <w:spacing w:before="240" w:line="280" w:lineRule="exact"/>
    </w:pPr>
    <w:rPr>
      <w:rFonts w:ascii="Arial" w:hAnsi="Arial"/>
      <w:sz w:val="22"/>
      <w:lang w:eastAsia="en-US"/>
    </w:rPr>
  </w:style>
  <w:style w:type="character" w:customStyle="1" w:styleId="BodyTextChar">
    <w:name w:val="Body Text Char"/>
    <w:basedOn w:val="DefaultParagraphFont"/>
    <w:link w:val="BodyText"/>
    <w:rsid w:val="008B47CA"/>
    <w:rPr>
      <w:rFonts w:ascii="Arial" w:eastAsia="Times New Roman" w:hAnsi="Arial" w:cs="Times New Roman"/>
      <w:szCs w:val="24"/>
    </w:rPr>
  </w:style>
  <w:style w:type="paragraph" w:styleId="BodyText2">
    <w:name w:val="Body Text 2"/>
    <w:basedOn w:val="Normal"/>
    <w:link w:val="BodyText2Char"/>
    <w:rsid w:val="008B47CA"/>
    <w:pPr>
      <w:widowControl w:val="0"/>
      <w:ind w:right="98"/>
      <w:jc w:val="both"/>
    </w:pPr>
    <w:rPr>
      <w:rFonts w:ascii="Arial" w:hAnsi="Arial"/>
      <w:b/>
      <w:i/>
      <w:snapToGrid w:val="0"/>
      <w:sz w:val="22"/>
      <w:szCs w:val="20"/>
      <w:lang w:eastAsia="en-US"/>
    </w:rPr>
  </w:style>
  <w:style w:type="character" w:customStyle="1" w:styleId="BodyText2Char">
    <w:name w:val="Body Text 2 Char"/>
    <w:basedOn w:val="DefaultParagraphFont"/>
    <w:link w:val="BodyText2"/>
    <w:rsid w:val="008B47CA"/>
    <w:rPr>
      <w:rFonts w:ascii="Arial" w:eastAsia="Times New Roman" w:hAnsi="Arial" w:cs="Times New Roman"/>
      <w:b/>
      <w:i/>
      <w:snapToGrid w:val="0"/>
      <w:szCs w:val="20"/>
    </w:rPr>
  </w:style>
  <w:style w:type="character" w:styleId="Hyperlink">
    <w:name w:val="Hyperlink"/>
    <w:uiPriority w:val="99"/>
    <w:unhideWhenUsed/>
    <w:rsid w:val="008B47CA"/>
    <w:rPr>
      <w:strike w:val="0"/>
      <w:dstrike w:val="0"/>
      <w:color w:val="428BCA"/>
      <w:u w:val="none"/>
      <w:effect w:val="none"/>
    </w:rPr>
  </w:style>
  <w:style w:type="paragraph" w:styleId="NormalWeb">
    <w:name w:val="Normal (Web)"/>
    <w:basedOn w:val="Normal"/>
    <w:uiPriority w:val="99"/>
    <w:unhideWhenUsed/>
    <w:rsid w:val="008B47CA"/>
    <w:pPr>
      <w:spacing w:after="150"/>
    </w:pPr>
  </w:style>
  <w:style w:type="paragraph" w:styleId="ListParagraph">
    <w:name w:val="List Paragraph"/>
    <w:basedOn w:val="Normal"/>
    <w:uiPriority w:val="34"/>
    <w:qFormat/>
    <w:rsid w:val="008B47CA"/>
    <w:pPr>
      <w:ind w:left="720"/>
      <w:contextualSpacing/>
    </w:pPr>
    <w:rPr>
      <w:rFonts w:ascii="Arial" w:hAnsi="Arial"/>
      <w:sz w:val="22"/>
      <w:lang w:eastAsia="en-US"/>
    </w:rPr>
  </w:style>
  <w:style w:type="paragraph" w:styleId="BodyText3">
    <w:name w:val="Body Text 3"/>
    <w:basedOn w:val="Normal"/>
    <w:link w:val="BodyText3Char"/>
    <w:uiPriority w:val="99"/>
    <w:semiHidden/>
    <w:unhideWhenUsed/>
    <w:rsid w:val="00D8396D"/>
    <w:pPr>
      <w:spacing w:after="120"/>
    </w:pPr>
    <w:rPr>
      <w:sz w:val="16"/>
      <w:szCs w:val="16"/>
    </w:rPr>
  </w:style>
  <w:style w:type="character" w:customStyle="1" w:styleId="BodyText3Char">
    <w:name w:val="Body Text 3 Char"/>
    <w:basedOn w:val="DefaultParagraphFont"/>
    <w:link w:val="BodyText3"/>
    <w:uiPriority w:val="99"/>
    <w:semiHidden/>
    <w:rsid w:val="00D8396D"/>
    <w:rPr>
      <w:rFonts w:ascii="Times New Roman" w:eastAsia="Times New Roman" w:hAnsi="Times New Roman" w:cs="Times New Roman"/>
      <w:sz w:val="16"/>
      <w:szCs w:val="16"/>
      <w:lang w:eastAsia="en-GB"/>
    </w:rPr>
  </w:style>
  <w:style w:type="paragraph" w:customStyle="1" w:styleId="DfESOutNumbered">
    <w:name w:val="DfESOutNumbered"/>
    <w:basedOn w:val="Normal"/>
    <w:rsid w:val="00D8396D"/>
    <w:pPr>
      <w:widowControl w:val="0"/>
      <w:overflowPunct w:val="0"/>
      <w:autoSpaceDE w:val="0"/>
      <w:autoSpaceDN w:val="0"/>
      <w:adjustRightInd w:val="0"/>
      <w:spacing w:after="240"/>
      <w:textAlignment w:val="baseline"/>
    </w:pPr>
    <w:rPr>
      <w:rFonts w:ascii="Arial" w:hAnsi="Arial" w:cs="Arial"/>
      <w:lang w:eastAsia="en-US"/>
    </w:rPr>
  </w:style>
  <w:style w:type="character" w:styleId="Emphasis">
    <w:name w:val="Emphasis"/>
    <w:qFormat/>
    <w:rsid w:val="00D8396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7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rentfield.brent.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brentfield.brent.sck.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services/education/school-trip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documentManagement>
</p:properties>
</file>

<file path=customXml/itemProps1.xml><?xml version="1.0" encoding="utf-8"?>
<ds:datastoreItem xmlns:ds="http://schemas.openxmlformats.org/officeDocument/2006/customXml" ds:itemID="{2AAA819C-B3D6-40A3-830F-E37B2B1B027D}">
  <ds:schemaRefs>
    <ds:schemaRef ds:uri="http://schemas.microsoft.com/sharepoint/v3/contenttype/forms"/>
  </ds:schemaRefs>
</ds:datastoreItem>
</file>

<file path=customXml/itemProps2.xml><?xml version="1.0" encoding="utf-8"?>
<ds:datastoreItem xmlns:ds="http://schemas.openxmlformats.org/officeDocument/2006/customXml" ds:itemID="{DFC97475-042A-42F3-AD5A-A43FB5B7F091}"/>
</file>

<file path=customXml/itemProps3.xml><?xml version="1.0" encoding="utf-8"?>
<ds:datastoreItem xmlns:ds="http://schemas.openxmlformats.org/officeDocument/2006/customXml" ds:itemID="{6CA017F7-FA8B-4D5C-A484-6D96CF4B9157}">
  <ds:schemaRefs>
    <ds:schemaRef ds:uri="http://schemas.microsoft.com/office/2006/metadata/properties"/>
    <ds:schemaRef ds:uri="http://schemas.microsoft.com/office/infopath/2007/PartnerControls"/>
    <ds:schemaRef ds:uri="80b324f9-1a3a-4c6d-92e7-7dc517f8c580"/>
    <ds:schemaRef ds:uri="5e183c11-ea3c-4d24-8ae7-db73e7678f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Nicola Harmer</cp:lastModifiedBy>
  <cp:revision>3</cp:revision>
  <cp:lastPrinted>2018-03-14T14:41:00Z</cp:lastPrinted>
  <dcterms:created xsi:type="dcterms:W3CDTF">2024-06-12T16:52:00Z</dcterms:created>
  <dcterms:modified xsi:type="dcterms:W3CDTF">2024-06-12T16:52:00Z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807200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